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Pride Events in Seattle — Celebrate Inclusively During FWC26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families are flocking to Seattle this World Cup as Pride Match Day turns stadium excitement into a citywide festival of visibility, community, and welcome; here's what to know, where to go, and why this matters for LGBTIQ people locally and globally.</w:t>
      </w:r>
      <w:r/>
    </w:p>
    <w:p>
      <w:r/>
      <w:r>
        <w:t>Essential Takeaways</w:t>
      </w:r>
      <w:r/>
      <w:r/>
    </w:p>
    <w:p>
      <w:pPr>
        <w:pStyle w:val="ListBullet"/>
        <w:spacing w:line="240" w:lineRule="auto"/>
        <w:ind w:left="720"/>
      </w:pPr>
      <w:r/>
      <w:r>
        <w:rPr>
          <w:b/>
        </w:rPr>
        <w:t>What it is:</w:t>
      </w:r>
      <w:r>
        <w:t xml:space="preserve"> Pride Match Day is a SeattleFWC26 citywide celebration tied to the FIFA World Cup match on June 26, with public gatherings, neighbourhood watch parties, and a Unity Loop visiting local queer businesses. </w:t>
      </w:r>
      <w:r/>
    </w:p>
    <w:p>
      <w:pPr>
        <w:pStyle w:val="ListBullet"/>
        <w:spacing w:line="240" w:lineRule="auto"/>
        <w:ind w:left="720"/>
      </w:pPr>
      <w:r/>
      <w:r>
        <w:rPr>
          <w:b/>
        </w:rPr>
        <w:t>Who's behind it:</w:t>
      </w:r>
      <w:r>
        <w:t xml:space="preserve"> Local organisers teamed with Outright International and community partners to spotlight inclusion, safety, and dignity for LGBTIQ people. </w:t>
      </w:r>
      <w:r/>
    </w:p>
    <w:p>
      <w:pPr>
        <w:pStyle w:val="ListBullet"/>
        <w:spacing w:line="240" w:lineRule="auto"/>
        <w:ind w:left="720"/>
      </w:pPr>
      <w:r/>
      <w:r>
        <w:rPr>
          <w:b/>
        </w:rPr>
        <w:t>Local feeling:</w:t>
      </w:r>
      <w:r>
        <w:t xml:space="preserve"> Events are joyful and loud , expect colourful street scenes, family-friendly energy, and easy-to-find watch spots. </w:t>
      </w:r>
      <w:r/>
    </w:p>
    <w:p>
      <w:pPr>
        <w:pStyle w:val="ListBullet"/>
        <w:spacing w:line="240" w:lineRule="auto"/>
        <w:ind w:left="720"/>
      </w:pPr>
      <w:r/>
      <w:r>
        <w:rPr>
          <w:b/>
        </w:rPr>
        <w:t>Why it matters:</w:t>
      </w:r>
      <w:r>
        <w:t xml:space="preserve"> With ongoing global attacks on queer and trans rights, public celebrations offer visibility and solidarity while highlighting real human-rights stakes overseas. </w:t>
      </w:r>
      <w:r/>
    </w:p>
    <w:p>
      <w:pPr>
        <w:pStyle w:val="ListBullet"/>
        <w:spacing w:line="240" w:lineRule="auto"/>
        <w:ind w:left="720"/>
      </w:pPr>
      <w:r/>
      <w:r>
        <w:rPr>
          <w:b/>
        </w:rPr>
        <w:t>Practical tip:</w:t>
      </w:r>
      <w:r>
        <w:t xml:space="preserve"> Plan ahead , check official SeattleFWC26 maps for festivities, arrive early for city watch parties, and include accessible transport options.</w:t>
      </w:r>
      <w:r/>
      <w:r/>
    </w:p>
    <w:p>
      <w:pPr>
        <w:pStyle w:val="Heading2"/>
      </w:pPr>
      <w:r>
        <w:t>Pride Match Day turns the match into a neighbourhood festival</w:t>
      </w:r>
      <w:r/>
    </w:p>
    <w:p>
      <w:r/>
      <w:r>
        <w:t>Seattle’s June 26 Pride Match Day makes watching football feel like a block party, with people streaming into public spaces and local bars to cheer together. The vibe is colourful and communal, with families and long-time fans mingling alongside visitors from abroad. SeattleFWC26 has mapped out neighbourhood watch parties and created public viewing areas so you can find a spot that suits your mood, whether that’s a lively bar or a calmer, open-air plaza. If you want the most local flavour, follow the Unity Loop: it guides you to queer-owned cafés, galleries, and shops where you’ll get a friendly welcome and authentic neighbourhood energy.</w:t>
      </w:r>
      <w:r/>
    </w:p>
    <w:p>
      <w:pPr>
        <w:pStyle w:val="Heading2"/>
      </w:pPr>
      <w:r>
        <w:t>Community groups and international NGOs are part of the celebration</w:t>
      </w:r>
      <w:r/>
    </w:p>
    <w:p>
      <w:r/>
      <w:r>
        <w:t>Organisers didn’t do this alone; groups like Outright International and regional partners helped shape programming that’s explicitly about dignity and safety. That partnership brings a layer of purpose to the fun , these gatherings aren’t just celebratory, they’re also civic statements. According to community organisers, the Pride Match Day programming includes storytelling campaigns and showcases of local queer art, which helps remind visitors that Pride is about people and rights, not only parades. If you’re attending, take a moment to visit information booths and learn how local charities are supporting vulnerable communities worldwide.</w:t>
      </w:r>
      <w:r/>
    </w:p>
    <w:p>
      <w:pPr>
        <w:pStyle w:val="Heading2"/>
      </w:pPr>
      <w:r>
        <w:t>A welcome that recognises real global stakes</w:t>
      </w:r>
      <w:r/>
    </w:p>
    <w:p>
      <w:r/>
      <w:r>
        <w:t>The city’s enthusiasm is tempered by awareness: Pride Match Day happens while many countries still criminalise same-sex intimacy and while anti-trans backlashes are increasing in places both near and far. That tension makes public solidarity more than symbolic , it’s a concrete way to stand with people who face real risk. Outright International and partners emphasise that these celebrations also serve as advocacy, spotlighting the need for continued progress on equality. For visitors, that context can deepen the experience; cheering for your team becomes a way to celebrate inclusivity too.</w:t>
      </w:r>
      <w:r/>
    </w:p>
    <w:p>
      <w:pPr>
        <w:pStyle w:val="Heading2"/>
      </w:pPr>
      <w:r>
        <w:t>How to enjoy Pride Match Day without the stress</w:t>
      </w:r>
      <w:r/>
    </w:p>
    <w:p>
      <w:r/>
      <w:r>
        <w:t>Go early and pick a meeting point with good transit links; watch parties can fill up fast and streets may close for festivities. If you want quieter viewing, scout community centres or smaller neighbourhood watch parties rather than the main plazas. Dress for the Northwest , a light rain jacket and comfortable footwear will keep you in the moment , and bring a reusable water bottle to stay refreshed. For families, organisers have tried to make many events accessible and kid-friendly, so check event pages for specifics on stroller access and sensory-friendly spaces.</w:t>
      </w:r>
      <w:r/>
    </w:p>
    <w:p>
      <w:pPr>
        <w:pStyle w:val="Heading2"/>
      </w:pPr>
      <w:r>
        <w:t>What this means for Seattle and beyond</w:t>
      </w:r>
      <w:r/>
    </w:p>
    <w:p>
      <w:r/>
      <w:r>
        <w:t>Seattle’s Pride Match Day shows how a global sporting event can be steered towards inclusion, turning stadium-level excitement into neighbourhood-level connection. It’s a vivid reminder that football’s global reach can amplify social values as well as athletic skill. Local leaders hope this model , public, purposeful, and prideful , will inspire other host cities to pair major events with clear, community-centred programming. For residents and visitors alike, it’s an invitation to enjoy the game while standing loud and proud for human rights.</w:t>
      </w:r>
      <w:r/>
    </w:p>
    <w:p>
      <w:r/>
      <w:r>
        <w:t>It's a small change that can make every match feel a bit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5">
        <w:r>
          <w:rPr>
            <w:color w:val="0000EE"/>
            <w:u w:val="single"/>
          </w:rPr>
          <w:t>[4]</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https://www.out.com/voices/celebrate-world-cup-with-pride</w:t>
        </w:r>
      </w:hyperlink>
      <w:r>
        <w:t xml:space="preserve"> - Please view link - unable to able to access data</w:t>
      </w:r>
      <w:r/>
    </w:p>
    <w:p>
      <w:pPr>
        <w:pStyle w:val="ListNumber"/>
        <w:spacing w:line="240" w:lineRule="auto"/>
        <w:ind w:left="720"/>
      </w:pPr>
      <w:r/>
      <w:hyperlink r:id="rId10">
        <w:r>
          <w:rPr>
            <w:color w:val="0000EE"/>
            <w:u w:val="single"/>
          </w:rPr>
          <w:t>https://www.seattlefwc26.org/community/pride/pride-match-day</w:t>
        </w:r>
      </w:hyperlink>
      <w:r>
        <w:t xml:space="preserve"> - Seattle's Pride Match Day on June 26, 2026, is a citywide celebration of visibility, belonging, and community, coinciding with the FIFA World Cup. The event features watch parties, the SEA&amp;WIN mobile experience encouraging visits to LGBTQ+-owned businesses, and the Unity Loop, a citywide pathway connecting key World Cup destinations through an LGBTQ+ lens. The celebration also includes limited-edition Pride Match Day apparel and the #HowWePride campaign, inviting participants to share their Pride experiences on social media.</w:t>
      </w:r>
      <w:r/>
    </w:p>
    <w:p>
      <w:pPr>
        <w:pStyle w:val="ListNumber"/>
        <w:spacing w:line="240" w:lineRule="auto"/>
        <w:ind w:left="720"/>
      </w:pPr>
      <w:r/>
      <w:hyperlink r:id="rId11">
        <w:r>
          <w:rPr>
            <w:color w:val="0000EE"/>
            <w:u w:val="single"/>
          </w:rPr>
          <w:t>https://www.fox13seattle.com/news/seattle-ballard-pride-celebration-fifa</w:t>
        </w:r>
      </w:hyperlink>
      <w:r>
        <w:t xml:space="preserve"> - Seattle's Ballard neighborhood is hosting a Pride celebration and FIFA watch party on June 26, 2026. The event, named 'Regnbue'—the Norwegian and Danish word for rainbow—honors Ballard's Scandinavian heritage. Festivities include a vendor market, live entertainment, and a large outdoor screen showing multiple World Cup matches throughout the day, fostering an inclusive community atmosphere.</w:t>
      </w:r>
      <w:r/>
    </w:p>
    <w:p>
      <w:pPr>
        <w:pStyle w:val="ListNumber"/>
        <w:spacing w:line="240" w:lineRule="auto"/>
        <w:ind w:left="720"/>
      </w:pPr>
      <w:r/>
      <w:hyperlink r:id="rId15">
        <w:r>
          <w:rPr>
            <w:color w:val="0000EE"/>
            <w:u w:val="single"/>
          </w:rPr>
          <w:t>https://www.apnews.com/article/f3b26a6757a60213712523e1116f5bcd</w:t>
        </w:r>
      </w:hyperlink>
      <w:r>
        <w:t xml:space="preserve"> - Seattle's Pride Match during the World Cup has drawn attention due to its coincidental pairing of Iran and Egypt, countries with repressive stances on LGBTQ+ rights. Despite requests from both nations to prevent LGBTQ+ symbols at the match, Seattle officials and FIFA upheld the event's inclusive messaging, allowing rainbow flags as expressions of human rights. Local figures emphasized the opportunity to showcase the city's diversity and inclusivity on a global stage.</w:t>
      </w:r>
      <w:r/>
    </w:p>
    <w:p>
      <w:pPr>
        <w:pStyle w:val="ListNumber"/>
        <w:spacing w:line="240" w:lineRule="auto"/>
        <w:ind w:left="720"/>
      </w:pPr>
      <w:r/>
      <w:hyperlink r:id="rId14">
        <w:r>
          <w:rPr>
            <w:color w:val="0000EE"/>
            <w:u w:val="single"/>
          </w:rPr>
          <w:t>https://www.apnews.com/article/c8243854034c3500b0a5663cb174f101</w:t>
        </w:r>
      </w:hyperlink>
      <w:r>
        <w:t xml:space="preserve"> - Ahead of the World Cup match between Iran and Egypt in Seattle, both teams have avoided discussing the city's concurrent Pride celebrations, reflecting their home countries' repressive stances on LGBTQ+ rights. FIFA upheld the right for rainbow flags to be displayed as expressions of human rights, despite initial requests from both nations to cancel Pride-themed activities. The match aligns with broader Pride events in Seattle, reinforcing the city's commitment to LGBTQ+ visibility and solidarity.</w:t>
      </w:r>
      <w:r/>
    </w:p>
    <w:p>
      <w:pPr>
        <w:pStyle w:val="ListNumber"/>
        <w:spacing w:line="240" w:lineRule="auto"/>
        <w:ind w:left="720"/>
      </w:pPr>
      <w:r/>
      <w:hyperlink r:id="rId12">
        <w:r>
          <w:rPr>
            <w:color w:val="0000EE"/>
            <w:u w:val="single"/>
          </w:rPr>
          <w:t>https://outrightinternational.org/about-us/our-team</w:t>
        </w:r>
      </w:hyperlink>
      <w:r>
        <w:t xml:space="preserve"> - Outright International is a global non-governmental organization dedicated to protecting the human rights and improving the lives of lesbian, gay, bisexual, transgender, intersex, and queer (LGBTIQ) people worldwide. The organization works with partners globally to strengthen the capacity of the LGBTIQ human rights movement, document and amplify human rights violations, and advocate for inclusion and equality.</w:t>
      </w:r>
      <w:r/>
    </w:p>
    <w:p>
      <w:pPr>
        <w:pStyle w:val="ListNumber"/>
        <w:spacing w:line="240" w:lineRule="auto"/>
        <w:ind w:left="720"/>
      </w:pPr>
      <w:r/>
      <w:hyperlink r:id="rId13">
        <w:r>
          <w:rPr>
            <w:color w:val="0000EE"/>
            <w:u w:val="single"/>
          </w:rPr>
          <w:t>https://www.weforum.org/organizations/outright-action-international/</w:t>
        </w:r>
      </w:hyperlink>
      <w:r>
        <w:t xml:space="preserve"> - OutRight Action International seeks to advance human rights and opportunities for LGBTIQ people worldwide by developing critical partnerships at global, regional, and national levels. The organization partners with local LGBTIQ organizations in four regions and maintains a cross-regional LGBTIQ initiative at the United Nations in New York, serving as a bridge between local communities and high-impact external levers of power.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com/voices/celebrate-world-cup-with-pride" TargetMode="External"/><Relationship Id="rId10" Type="http://schemas.openxmlformats.org/officeDocument/2006/relationships/hyperlink" Target="https://www.seattlefwc26.org/community/pride/pride-match-day" TargetMode="External"/><Relationship Id="rId11" Type="http://schemas.openxmlformats.org/officeDocument/2006/relationships/hyperlink" Target="https://www.fox13seattle.com/news/seattle-ballard-pride-celebration-fifa" TargetMode="External"/><Relationship Id="rId12" Type="http://schemas.openxmlformats.org/officeDocument/2006/relationships/hyperlink" Target="https://outrightinternational.org/about-us/our-team" TargetMode="External"/><Relationship Id="rId13" Type="http://schemas.openxmlformats.org/officeDocument/2006/relationships/hyperlink" Target="https://www.weforum.org/organizations/outright-action-international/" TargetMode="External"/><Relationship Id="rId14" Type="http://schemas.openxmlformats.org/officeDocument/2006/relationships/hyperlink" Target="https://www.apnews.com/article/c8243854034c3500b0a5663cb174f101" TargetMode="External"/><Relationship Id="rId15" Type="http://schemas.openxmlformats.org/officeDocument/2006/relationships/hyperlink" Target="https://www.apnews.com/article/f3b26a6757a60213712523e1116f5bc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