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Pride: How Los Alamos Keeps Celebration Local and Meaningful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churchgoers and teens alike are turning out to celebrate a grassroots Pride that grew from potlucks and church meetings into an annual June festival. In Los Alamos, local volunteers, small businesses and families keep Pride free from corporate gloss , and that community-first approach still matters.</w:t>
      </w:r>
      <w:r/>
      <w:r/>
    </w:p>
    <w:p>
      <w:pPr>
        <w:pStyle w:val="ListBullet"/>
        <w:spacing w:line="240" w:lineRule="auto"/>
        <w:ind w:left="720"/>
      </w:pPr>
      <w:r/>
      <w:r>
        <w:rPr>
          <w:b/>
        </w:rPr>
        <w:t>Grassroots-run:</w:t>
      </w:r>
      <w:r>
        <w:t xml:space="preserve"> Los Alamos Pride is organised by a volunteer collective that funds much of the festival personally, with a handful of local sponsors and donations. </w:t>
      </w:r>
      <w:r/>
    </w:p>
    <w:p>
      <w:pPr>
        <w:pStyle w:val="ListBullet"/>
        <w:spacing w:line="240" w:lineRule="auto"/>
        <w:ind w:left="720"/>
      </w:pPr>
      <w:r/>
      <w:r>
        <w:rPr>
          <w:b/>
        </w:rPr>
        <w:t>Visible and local:</w:t>
      </w:r>
      <w:r>
        <w:t xml:space="preserve"> Small businesses and several churches now display flags and host events, creating a steady, welcoming presence in town. </w:t>
      </w:r>
      <w:r/>
    </w:p>
    <w:p>
      <w:pPr>
        <w:pStyle w:val="ListBullet"/>
        <w:spacing w:line="240" w:lineRule="auto"/>
        <w:ind w:left="720"/>
      </w:pPr>
      <w:r/>
      <w:r>
        <w:rPr>
          <w:b/>
        </w:rPr>
        <w:t>Youth-focused:</w:t>
      </w:r>
      <w:r>
        <w:t xml:space="preserve"> Teen-friendly activities and outreach aim to support queer young people, with evidence this helps mental health and belonging. </w:t>
      </w:r>
      <w:r/>
    </w:p>
    <w:p>
      <w:pPr>
        <w:pStyle w:val="ListBullet"/>
        <w:spacing w:line="240" w:lineRule="auto"/>
        <w:ind w:left="720"/>
      </w:pPr>
      <w:r/>
      <w:r>
        <w:rPr>
          <w:b/>
        </w:rPr>
        <w:t>All-year community:</w:t>
      </w:r>
      <w:r>
        <w:t xml:space="preserve"> Beyond June, book clubs, game nights and afterparties keep the network active and accessible. </w:t>
      </w:r>
      <w:r/>
    </w:p>
    <w:p>
      <w:pPr>
        <w:pStyle w:val="ListBullet"/>
        <w:spacing w:line="240" w:lineRule="auto"/>
        <w:ind w:left="720"/>
      </w:pPr>
      <w:r/>
      <w:r>
        <w:rPr>
          <w:b/>
        </w:rPr>
        <w:t>Practical feel:</w:t>
      </w:r>
      <w:r>
        <w:t xml:space="preserve"> Events are low-cost, family-friendly, and have a warm, handmade vibe , think tie-dye shirts, jewellery stalls, and picnic blankets on the park lawn.</w:t>
      </w:r>
      <w:r/>
      <w:r/>
    </w:p>
    <w:p>
      <w:pPr>
        <w:pStyle w:val="Heading2"/>
      </w:pPr>
      <w:r>
        <w:t>How a potluck turned into a real Pride festival</w:t>
      </w:r>
      <w:r/>
    </w:p>
    <w:p>
      <w:r/>
      <w:r>
        <w:t>The first visible step came quietly, around a Rainbow Potluck hosted at the Unitarian church, and it’s a tactile memory , folding chairs, shared salads, nervous organisers. According to local organisers, what started as social gatherings and monthly advocacy meetings gave people the confidence to imagine something bigger. The initial worry, that people might protest or simply not show up, evaporated after the first festival succeeded, and bars, bakeries and churches began to put out flags. If you like community events that feel handmade rather than corporate, this origin story explains why Los Alamos Pride still feels personal.</w:t>
      </w:r>
      <w:r/>
    </w:p>
    <w:p>
      <w:pPr>
        <w:pStyle w:val="Heading2"/>
      </w:pPr>
      <w:r>
        <w:t>Why local funding matters in today’s Pride landscape</w:t>
      </w:r>
      <w:r/>
    </w:p>
    <w:p>
      <w:r/>
      <w:r>
        <w:t>In larger cities, Pride is often underwritten by big-name sponsors, and that brings both money and awkwardness , companies sometimes back LGBTQ+ causes publicly while supporting politicians who oppose them privately. Los Alamos deliberately stays mostly self-funded, relying on donations from individuals and small businesses like local cafés and restaurants. That choice keeps programming nimble and political, and it means Pride here can prioritise safety and local needs over brand visibility. For organisers wary of corporate influence, this is a relief; for attendees, it translates into events that feel honest and neighbourly.</w:t>
      </w:r>
      <w:r/>
    </w:p>
    <w:p>
      <w:pPr>
        <w:pStyle w:val="Heading2"/>
      </w:pPr>
      <w:r>
        <w:t>Young people are at the heart of the festival’s purpose</w:t>
      </w:r>
      <w:r/>
    </w:p>
    <w:p>
      <w:r/>
      <w:r>
        <w:t>One of the clearest shifts over the years is the sight of more teens and children at Pride events, and organisers say that’s by design. Activities aimed at younger attendees , from T-shirt tie-dyes at the Teen Centre to intergenerational game nights , are meant to make queer youth visible and supported. Research makes the point, too: safe, affirming spaces reduce suicide attempts and improve wellbeing among LGBTQ+ youth. In practice, that means a festival with family picnics, craft tables and volunteers who know the names of local teens , small things that add up to real support.</w:t>
      </w:r>
      <w:r/>
    </w:p>
    <w:p>
      <w:pPr>
        <w:pStyle w:val="Heading2"/>
      </w:pPr>
      <w:r>
        <w:t>The collective model: chaotic, caring, and surprisingly resilient</w:t>
      </w:r>
      <w:r/>
    </w:p>
    <w:p>
      <w:r/>
      <w:r>
        <w:t>Organisers laugh about the “chaotic collective” label, and it’s an apt description: Pride runs on a network of friends who lend storage space, chairs and creative energy. That human scale has proved resilient even when larger institutional support has frayed , for example, when some workplace advocacy groups dissolved after policy shifts at nearby institutions. Because the Collective doesn’t depend on a single sponsor, events continue year after year. If you’re thinking of starting something similar, the lesson is practical: recruit a few reliable households, keep costs low, and focus on trust-based outreach rather than polished marketing.</w:t>
      </w:r>
      <w:r/>
    </w:p>
    <w:p>
      <w:pPr>
        <w:pStyle w:val="Heading2"/>
      </w:pPr>
      <w:r>
        <w:t>Beyond June: why year-round presence keeps Pride real</w:t>
      </w:r>
      <w:r/>
    </w:p>
    <w:p>
      <w:r/>
      <w:r>
        <w:t>The Collective recognises that visibility shouldn’t be limited to one month, so they run book clubs, socials and adult-friendly afterparties, which attract people in their twenties who might otherwise feel left out. These year-round touchpoints reinforce that queer people are part of everyday town life , they’re baristas, librarians, volunteers. That continuity matters practically, too: it supports mental health, builds networks for housing or emergency help, and creates the friendships that sustained people through crises like the pandemic. In short, Pride in Los Alamos is both a party and a civic lifeline.</w:t>
      </w:r>
      <w:r/>
    </w:p>
    <w:p>
      <w:r/>
      <w:r>
        <w:t>It's a small change that can make every local Pride feel safer, friendlier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https://www.boomtownlosalamos.org/p/an-easier-way-to-live-the-people</w:t>
        </w:r>
      </w:hyperlink>
      <w:r>
        <w:t xml:space="preserve"> - Please view link - unable to able to access data</w:t>
      </w:r>
      <w:r/>
    </w:p>
    <w:p>
      <w:pPr>
        <w:pStyle w:val="ListNumber"/>
        <w:spacing w:line="240" w:lineRule="auto"/>
        <w:ind w:left="720"/>
      </w:pPr>
      <w:r/>
      <w:hyperlink r:id="rId10">
        <w:r>
          <w:rPr>
            <w:color w:val="0000EE"/>
            <w:u w:val="single"/>
          </w:rPr>
          <w:t>https://www.losalamospride.org/</w:t>
        </w:r>
      </w:hyperlink>
      <w:r>
        <w:t xml:space="preserve"> - Los Alamos Pride is a community of LGBTQIA+ individuals and allies dedicated to fostering a safe, enjoyable, and inclusive environment in Los Alamos. They organise various events throughout the year, including the annual Pride Festival, which features activities such as the Rocky Horror Picture Show Shadow Cast, Queer Bird Walk, Intergenerational Game Night, and Pride After Dark. The festival is scheduled for June 12, 2026, at Central Park Square. Their mission is to create a welcoming community for all residents, regardless of sexual orientation or gender identity.</w:t>
      </w:r>
      <w:r/>
    </w:p>
    <w:p>
      <w:pPr>
        <w:pStyle w:val="ListNumber"/>
        <w:spacing w:line="240" w:lineRule="auto"/>
        <w:ind w:left="720"/>
      </w:pPr>
      <w:r/>
      <w:hyperlink r:id="rId15">
        <w:r>
          <w:rPr>
            <w:color w:val="0000EE"/>
            <w:u w:val="single"/>
          </w:rPr>
          <w:t>https://sharenm.org/parents-families-and-friends-of-lesbian-and-gays-pflag/plag-los-alamos</w:t>
        </w:r>
      </w:hyperlink>
      <w:r>
        <w:t xml:space="preserve"> - PLAG - Los Alamos provides support for families and friends of the LGBTQ+ community. They offer individual and family support services, as well as community action and social advocacy groups. Located in Los Alamos, NM, they can be contacted at P.O. Box 922, Los Alamos, NM 87544, or by phone at (505) 662-7231. Their parent organisation, PFLAG, promotes the health and well-being of LGBTQ+ individuals through support, education, and advocacy, aiming to create a society that is healthy and respectful of human diversity.</w:t>
      </w:r>
      <w:r/>
    </w:p>
    <w:p>
      <w:pPr>
        <w:pStyle w:val="ListNumber"/>
        <w:spacing w:line="240" w:lineRule="auto"/>
        <w:ind w:left="720"/>
      </w:pPr>
      <w:r/>
      <w:hyperlink r:id="rId11">
        <w:r>
          <w:rPr>
            <w:color w:val="0000EE"/>
            <w:u w:val="single"/>
          </w:rPr>
          <w:t>https://www.uulosalamos.org/about/staff/</w:t>
        </w:r>
      </w:hyperlink>
      <w:r>
        <w:t xml:space="preserve"> - The Unitarian Church of Los Alamos is led by Rev. Tina DeYoe, who joined the church twelve years ago. She has been actively involved in advocating for LGBTQ+ rights, including supporting marriage equality within the Presbyterian denomination during the 2010 General Assembly. The church is located at 1738 North Sage Street, Los Alamos, NM 87544, and offers Sunday services at 10:30 am. Rev. DeYoe's leadership reflects the church's commitment to social activism and open support of the LGBTQ+ community.</w:t>
      </w:r>
      <w:r/>
    </w:p>
    <w:p>
      <w:pPr>
        <w:pStyle w:val="ListNumber"/>
        <w:spacing w:line="240" w:lineRule="auto"/>
        <w:ind w:left="720"/>
      </w:pPr>
      <w:r/>
      <w:hyperlink r:id="rId13">
        <w:r>
          <w:rPr>
            <w:color w:val="0000EE"/>
            <w:u w:val="single"/>
          </w:rPr>
          <w:t>https://losalamosreporter.com/2019/03/15/help-make-los-alamos-pride-our-proudest-moment/</w:t>
        </w:r>
      </w:hyperlink>
      <w:r>
        <w:t xml:space="preserve"> - This article discusses the inaugural Los Alamos Pride Festival held in June 2018. Organisers, including Ken Nebel, expressed uncertainty about the event's reception but were relieved by its success. The festival featured various activities such as crafting individual 'floats,' t-shirt painting, dragon building, and face painting. Hundreds of attendees, ranging from children to retirees, participated, marking a significant moment for the community to show support for LGBTQ+ individuals and fostering a sense of acceptance and unity.</w:t>
      </w:r>
      <w:r/>
    </w:p>
    <w:p>
      <w:pPr>
        <w:pStyle w:val="ListNumber"/>
        <w:spacing w:line="240" w:lineRule="auto"/>
        <w:ind w:left="720"/>
      </w:pPr>
      <w:r/>
      <w:hyperlink r:id="rId12">
        <w:r>
          <w:rPr>
            <w:color w:val="0000EE"/>
            <w:u w:val="single"/>
          </w:rPr>
          <w:t>https://losalamosreporter.com/2019/04/04/los-alamos-pride-the-best-event-in-town/</w:t>
        </w:r>
      </w:hyperlink>
      <w:r>
        <w:t xml:space="preserve"> - This article highlights the success of the 2018 Los Alamos Pride Festival, describing it as one of the top three events in the town. The festival was funded through private donations, including support from North Star Psychiatric Services, which helped sponsor activities like the creation of a smoke-spewing dragon. The event featured various activities such as t-shirt painting, float-making, and bubble challenges, contributing to its popularity and positive reception within the community.</w:t>
      </w:r>
      <w:r/>
    </w:p>
    <w:p>
      <w:pPr>
        <w:pStyle w:val="ListNumber"/>
        <w:spacing w:line="240" w:lineRule="auto"/>
        <w:ind w:left="720"/>
      </w:pPr>
      <w:r/>
      <w:hyperlink r:id="rId14">
        <w:r>
          <w:rPr>
            <w:color w:val="0000EE"/>
            <w:u w:val="single"/>
          </w:rPr>
          <w:t>https://losalamosreporter.com/2023/06/13/friends-of-los-alamos-pride-cristina-olds/</w:t>
        </w:r>
      </w:hyperlink>
      <w:r>
        <w:t xml:space="preserve"> - This article introduces Cristina Olds, one of the founders of Los Alamos Pride events. It discusses her background, including her move to Los Alamos in 2014 and her role as a communications specialist at Los Alamos National Laboratory. The article highlights her efforts in establishing a visible LGBTQ+ community in Los Alamos, noting that she actively sought out queer individuals in the area and workplace, leading to the creation of Pride events that have become a significant part of the community's cultural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omtownlosalamos.org/p/an-easier-way-to-live-the-people" TargetMode="External"/><Relationship Id="rId10" Type="http://schemas.openxmlformats.org/officeDocument/2006/relationships/hyperlink" Target="https://www.losalamospride.org/" TargetMode="External"/><Relationship Id="rId11" Type="http://schemas.openxmlformats.org/officeDocument/2006/relationships/hyperlink" Target="https://www.uulosalamos.org/about/staff/" TargetMode="External"/><Relationship Id="rId12" Type="http://schemas.openxmlformats.org/officeDocument/2006/relationships/hyperlink" Target="https://losalamosreporter.com/2019/04/04/los-alamos-pride-the-best-event-in-town/" TargetMode="External"/><Relationship Id="rId13" Type="http://schemas.openxmlformats.org/officeDocument/2006/relationships/hyperlink" Target="https://losalamosreporter.com/2019/03/15/help-make-los-alamos-pride-our-proudest-moment/" TargetMode="External"/><Relationship Id="rId14" Type="http://schemas.openxmlformats.org/officeDocument/2006/relationships/hyperlink" Target="https://losalamosreporter.com/2023/06/13/friends-of-los-alamos-pride-cristina-olds/" TargetMode="External"/><Relationship Id="rId15" Type="http://schemas.openxmlformats.org/officeDocument/2006/relationships/hyperlink" Target="https://sharenm.org/parents-families-and-friends-of-lesbian-and-gays-pflag/plag-los-alam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