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Coverage: What Seattle’s World Cup Day Means for Fans and Players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cameras to Seattle this weekend as the city stages a high-profile Pride Match Day during World Cup group play, welcoming fans, flags and festivities while spotlighting what inclusion looks like , and why it matters when Egypt and Iran meet in a stadium surrounded by Pride events.</w:t>
      </w:r>
      <w:r/>
    </w:p>
    <w:p>
      <w:r/>
      <w:r>
        <w:t>Essential Takeaways</w:t>
      </w:r>
      <w:r/>
      <w:r/>
    </w:p>
    <w:p>
      <w:pPr>
        <w:pStyle w:val="ListBullet"/>
        <w:spacing w:line="240" w:lineRule="auto"/>
        <w:ind w:left="720"/>
      </w:pPr>
      <w:r/>
      <w:r>
        <w:rPr>
          <w:b/>
        </w:rPr>
        <w:t>Local initiative:</w:t>
      </w:r>
      <w:r>
        <w:t xml:space="preserve"> Seattle organised a Pride Match Day independently to showcase its inclusive sports culture during the World Cup.</w:t>
      </w:r>
      <w:r/>
    </w:p>
    <w:p>
      <w:pPr>
        <w:pStyle w:val="ListBullet"/>
        <w:spacing w:line="240" w:lineRule="auto"/>
        <w:ind w:left="720"/>
      </w:pPr>
      <w:r/>
      <w:r>
        <w:rPr>
          <w:b/>
        </w:rPr>
        <w:t>Flags allowed:</w:t>
      </w:r>
      <w:r>
        <w:t xml:space="preserve"> FIFA confirmed flags representing sexual orientation and identity are permitted in the stadium, treated as human-rights symbols.</w:t>
      </w:r>
      <w:r/>
    </w:p>
    <w:p>
      <w:pPr>
        <w:pStyle w:val="ListBullet"/>
        <w:spacing w:line="240" w:lineRule="auto"/>
        <w:ind w:left="720"/>
      </w:pPr>
      <w:r/>
      <w:r>
        <w:rPr>
          <w:b/>
        </w:rPr>
        <w:t>Community mix:</w:t>
      </w:r>
      <w:r>
        <w:t xml:space="preserve"> The match falls during Pride weekend in a city with large Iranian and other immigrant communities, creating a visible multicultural crowd.</w:t>
      </w:r>
      <w:r/>
    </w:p>
    <w:p>
      <w:pPr>
        <w:pStyle w:val="ListBullet"/>
        <w:spacing w:line="240" w:lineRule="auto"/>
        <w:ind w:left="720"/>
      </w:pPr>
      <w:r/>
      <w:r>
        <w:rPr>
          <w:b/>
        </w:rPr>
        <w:t>Conflicts of values:</w:t>
      </w:r>
      <w:r>
        <w:t xml:space="preserve"> Iran’s and Egypt’s football federations objected, citing cultural and religious differences, but the protests did not change local plans.</w:t>
      </w:r>
      <w:r/>
    </w:p>
    <w:p>
      <w:pPr>
        <w:pStyle w:val="ListBullet"/>
        <w:spacing w:line="240" w:lineRule="auto"/>
        <w:ind w:left="720"/>
      </w:pPr>
      <w:r/>
      <w:r>
        <w:rPr>
          <w:b/>
        </w:rPr>
        <w:t>Festive programming:</w:t>
      </w:r>
      <w:r>
        <w:t xml:space="preserve"> Public viewings, DJs, drag performers, special scarves and even themed beers are part of the citywide celebration.</w:t>
      </w:r>
      <w:r/>
      <w:r/>
    </w:p>
    <w:p>
      <w:pPr>
        <w:pStyle w:val="Heading2"/>
      </w:pPr>
      <w:r>
        <w:t>Seattle’s Pride Match Day is deliberately loud and colourful</w:t>
      </w:r>
      <w:r/>
    </w:p>
    <w:p>
      <w:r/>
      <w:r>
        <w:t>Seattle’s event planners decided long before the fixtures that Pride would be part of the World Cup programme, and that choice feels intentionally theatrical , think banners, DJs and drag hosts rather than a quiet, symbolic nod. According to city organisers, the aim is to let visiting fans experience Pride in a place where the community is legally protected and visible. That creates an immediate sensory picture: streets closed for parties, stadiums threaded with rainbow flags, and a steady hum of celebration.</w:t>
      </w:r>
      <w:r/>
    </w:p>
    <w:p>
      <w:r/>
      <w:r>
        <w:t>This wasn’t a last-minute add-on. The local organising committee planned Pride as part of the city’s pitch to host, making inclusion a selling point. For Seattle, the “Pride Match” is as much about civic identity as it is about football , a deliberate use of sport’s global stage to show what the city values. Expect a festive feel in neighbourhoods that don’t normally host Pride events, which will be eye-opening for many visitors.</w:t>
      </w:r>
      <w:r/>
    </w:p>
    <w:p>
      <w:pPr>
        <w:pStyle w:val="Heading2"/>
      </w:pPr>
      <w:r>
        <w:t>Why the flags matter , and why FIFA’s stance is significant</w:t>
      </w:r>
      <w:r/>
    </w:p>
    <w:p>
      <w:r/>
      <w:r>
        <w:t>FIFA’s clarification that LGBTQ+ flags are allowed and considered human-rights symbols changed the tone of the row. It’s a practical ruling with symbolic weight: flags that represent sexual orientation or identity will be visible in the stadium, not hidden away. That’s likely to reassure local organisers and supporters who want an overtly celebratory atmosphere.</w:t>
      </w:r>
      <w:r/>
    </w:p>
    <w:p>
      <w:r/>
      <w:r>
        <w:t>For visiting delegations and supporters from countries where such symbols are taboo or illegal, the decision won’t erase deep differences. But treating Pride flags as human-rights flags signals an institutional baseline , a message that the tournament space is intended to be open and protective for diverse expressions of identity, even if not everyone agrees.</w:t>
      </w:r>
      <w:r/>
    </w:p>
    <w:p>
      <w:pPr>
        <w:pStyle w:val="Heading2"/>
      </w:pPr>
      <w:r>
        <w:t>The complaints from Egypt and Iran show how global events expose cultural clashes</w:t>
      </w:r>
      <w:r/>
    </w:p>
    <w:p>
      <w:r/>
      <w:r>
        <w:t>Both federations lodged formal complaints after learning their match would coincide with Pride weekend, arguing the plans clashed with cultural and religious values. That reaction was predictable and underscores a wider tension whenever global sport meets local social norms. For many observers the contest in Seattle becomes a microcosm of broader debates: who gets to define the atmosphere around an international fixture, and how should major events balance local expression against visiting sensitivities?</w:t>
      </w:r>
      <w:r/>
    </w:p>
    <w:p>
      <w:r/>
      <w:r>
        <w:t>City organisers have framed the day as a chance to welcome all fans, including diaspora communities from Iran and Egypt who already live in Seattle. That complicated reality , a mix of visitors, migrant communities and local Pride supporters , means the match may be both tense in places and genuinely inclusive in others.</w:t>
      </w:r>
      <w:r/>
    </w:p>
    <w:p>
      <w:pPr>
        <w:pStyle w:val="Heading2"/>
      </w:pPr>
      <w:r>
        <w:t>What fans can expect on the ground , practical tips</w:t>
      </w:r>
      <w:r/>
    </w:p>
    <w:p>
      <w:r/>
      <w:r>
        <w:t>If you’re heading to Seattle or joining a public viewing, expect crowds, loud music and family-friendly Pride programming alongside passionate football support. Plan ahead: arrive early to navigate road closures and find one of the many themed events citywide. Bring a flag if you want to show solidarity, but be mindful that not all fans will be comfortable with overt displays, so respect personal space and local security guidance.</w:t>
      </w:r>
      <w:r/>
    </w:p>
    <w:p>
      <w:r/>
      <w:r>
        <w:t>For anyone travelling from abroad, check travel advice and local laws for safety; while Seattle is protective of LGBTQ+ rights, experiences can vary in public spaces. And if you’re organising meet-ups, pre-book hospitality or viewing spots , popular Pride-related events sell out fast.</w:t>
      </w:r>
      <w:r/>
    </w:p>
    <w:p>
      <w:pPr>
        <w:pStyle w:val="Heading2"/>
      </w:pPr>
      <w:r>
        <w:t>Looking ahead , can sport bridge deep cultural divides?</w:t>
      </w:r>
      <w:r/>
    </w:p>
    <w:p>
      <w:r/>
      <w:r>
        <w:t>This match won’t resolve geopolitical or social differences, but it does demonstrate sport’s capacity to stage encounters that are both celebratory and challenging. According to local organisers, Seattle sees the Pride Match as an annual expression of city culture, not a one-off stunt. That suggests similar moments will recur in future tournaments, and with them ongoing conversations about inclusion, safety and respect.</w:t>
      </w:r>
      <w:r/>
    </w:p>
    <w:p>
      <w:r/>
      <w:r>
        <w:t>For players and fans, the day will be a test of football’s connective power: can a shared passion for the game, plus careful event management, deliver safe, inclusive experiences even when international disagreements bubble under the surface? It’s a small but telling experiment in how global sport and local values interact.</w:t>
      </w:r>
      <w:r/>
    </w:p>
    <w:p>
      <w:r/>
      <w:r>
        <w:t>It's a modest step that can still make every matchday feel a little safer and a lot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[3]</w:t>
        </w:r>
      </w:hyperlink>
      <w:r>
        <w:t xml:space="preserve">- Paragraph 6: </w:t>
      </w:r>
      <w:hyperlink r:id="rId12">
        <w:r>
          <w:rPr>
            <w:color w:val="0000EE"/>
            <w:u w:val="single"/>
          </w:rPr>
          <w:t>[7]</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https://www.faz.net/aktuell/sport/fussball-wm/fussball-wm-2026-pride-game-ist-teil-unserer-sportkultur-200966545.html</w:t>
        </w:r>
      </w:hyperlink>
      <w:r>
        <w:t xml:space="preserve"> - Please view link - unable to able to access data</w:t>
      </w:r>
      <w:r/>
    </w:p>
    <w:p>
      <w:pPr>
        <w:pStyle w:val="ListNumber"/>
        <w:spacing w:line="240" w:lineRule="auto"/>
        <w:ind w:left="720"/>
      </w:pPr>
      <w:r/>
      <w:hyperlink r:id="rId10">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w:t>
      </w:r>
      <w:r/>
    </w:p>
    <w:p>
      <w:pPr>
        <w:pStyle w:val="ListNumber"/>
        <w:spacing w:line="240" w:lineRule="auto"/>
        <w:ind w:left="720"/>
      </w:pPr>
      <w:r/>
      <w:hyperlink r:id="rId15">
        <w:r>
          <w:rPr>
            <w:color w:val="0000EE"/>
            <w:u w:val="single"/>
          </w:rPr>
          <w:t>https://apnews.com/article/f3b26a6757a60213712523e1116f5bcd</w:t>
        </w:r>
      </w:hyperlink>
      <w:r>
        <w:t xml:space="preserve"> - In Seattle, a high-stakes World Cup match between Iran and Egypt coincides with the city's annual LGBTQ+ Pride celebration, drawing attention due to the stark contrast between Seattle's inclusivity and the repressive LGBTQ+ policies in both Iran and Egypt. The event, named the 'Pride Match,' was not deliberately scheduled this way but has sparked objections from the two nations, who requested FIFA to cancel associated celebrations. Despite their protests, FIFA has affirmed that rainbow flags—symbols of LGBTQ+ rights—are permitted within the stadium.</w:t>
      </w:r>
      <w:r/>
    </w:p>
    <w:p>
      <w:pPr>
        <w:pStyle w:val="ListNumber"/>
        <w:spacing w:line="240" w:lineRule="auto"/>
        <w:ind w:left="720"/>
      </w:pPr>
      <w:r/>
      <w:hyperlink r:id="rId11">
        <w:r>
          <w:rPr>
            <w:color w:val="0000EE"/>
            <w:u w:val="single"/>
          </w:rPr>
          <w:t>https://www.skysports.com/football/news/11095/13556674/the-world-cup-2026-pride-match-between-egypt-and-iran-that-seattle-hopes-can-unite-football-community</w:t>
        </w:r>
      </w:hyperlink>
      <w:r>
        <w:t xml:space="preserve"> - Seattle's local organising committee for the FIFA World Cup 2026 has been preparing to stage a historic 'Pride Match' at Lumen Field on June 26, the Friday of Pride Weekend. The themed fixture would be the first of its kind at a FIFA World Cup. Iran and Egypt have lodged formal protests with FIFA after Seattle designated their 2026 World Cup group-stage game as a 'Pride Match,' triggering a diplomatic and cultural backlash from two countries where homosexuality is criminalised.</w:t>
      </w:r>
      <w:r/>
    </w:p>
    <w:p>
      <w:pPr>
        <w:pStyle w:val="ListNumber"/>
        <w:spacing w:line="240" w:lineRule="auto"/>
        <w:ind w:left="720"/>
      </w:pPr>
      <w:r/>
      <w:hyperlink r:id="rId13">
        <w:r>
          <w:rPr>
            <w:color w:val="0000EE"/>
            <w:u w:val="single"/>
          </w:rPr>
          <w:t>https://www.theguardian.com/football/2026/jun/26/fifa-rainbow-flags-egypt-iran-world-cup-pride-match</w:t>
        </w:r>
      </w:hyperlink>
      <w:r>
        <w:t xml:space="preserve"> - FIFA has reiterated that LGBTQ rainbow flags will be allowed inside Seattle's Lumen Field on Friday when the stadium hosts Iran and Egypt's World Cup G game, despite objections from both nation's football federations. Friday's game is part of city-wide events to celebrate Pride in Seattle, and was designated as the 'Pride Match' by local officials before the identities of the teams involved was known. Iranian and Egyptian officials have both raised objections to the Seattle Pride celebrations around their fixture.</w:t>
      </w:r>
      <w:r/>
    </w:p>
    <w:p>
      <w:pPr>
        <w:pStyle w:val="ListNumber"/>
        <w:spacing w:line="240" w:lineRule="auto"/>
        <w:ind w:left="720"/>
      </w:pPr>
      <w:r/>
      <w:hyperlink r:id="rId14">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on Friday when the stadium hosts Iran and Egypt's World Cup G game, despite objections from both nation's football federations. Friday's game is part of city-wide events to celebrate Pride in Seattle, and was designated as the 'Pride Match' by local officials before the identities of the teams involved was known. Iranian and Egyptian officials have both raised objections to the Seattle Pride celebrations around their fixture.</w:t>
      </w:r>
      <w:r/>
    </w:p>
    <w:p>
      <w:pPr>
        <w:pStyle w:val="ListNumber"/>
        <w:spacing w:line="240" w:lineRule="auto"/>
        <w:ind w:left="720"/>
      </w:pPr>
      <w:r/>
      <w:hyperlink r:id="rId12">
        <w:r>
          <w:rPr>
            <w:color w:val="0000EE"/>
            <w:u w:val="single"/>
          </w:rPr>
          <w:t>https://ilga.org/news/pride-match-fifa-world-cup-pride/</w:t>
        </w:r>
      </w:hyperlink>
      <w:r>
        <w:t xml:space="preserve"> - Seattle's local organising committee for the FIFA World Cup 2026 has been preparing to stage a historic 'Pride Match' at Lumen Field on June 26, the Friday of Pride Weekend. The themed fixture would be the first of its kind at a FIFA World Cup. Iran and Egypt have lodged formal protests with FIFA after Seattle designated their 2026 World Cup group-stage game as a 'Pride Match,' triggering a diplomatic and cultural backlash from two countries where homosexuality is criminalised.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z.net/aktuell/sport/fussball-wm/fussball-wm-2026-pride-game-ist-teil-unserer-sportkultur-200966545.html" TargetMode="External"/><Relationship Id="rId10" Type="http://schemas.openxmlformats.org/officeDocument/2006/relationships/hyperlink" Target="https://apnews.com/article/c8243854034c3500b0a5663cb174f101" TargetMode="External"/><Relationship Id="rId11" Type="http://schemas.openxmlformats.org/officeDocument/2006/relationships/hyperlink" Target="https://www.skysports.com/football/news/11095/13556674/the-world-cup-2026-pride-match-between-egypt-and-iran-that-seattle-hopes-can-unite-football-community" TargetMode="External"/><Relationship Id="rId12" Type="http://schemas.openxmlformats.org/officeDocument/2006/relationships/hyperlink" Target="https://ilga.org/news/pride-match-fifa-world-cup-pride/" TargetMode="External"/><Relationship Id="rId13" Type="http://schemas.openxmlformats.org/officeDocument/2006/relationships/hyperlink" Target="https://www.theguardian.com/football/2026/jun/26/fifa-rainbow-flags-egypt-iran-world-cup-pride-match" TargetMode="External"/><Relationship Id="rId14" Type="http://schemas.openxmlformats.org/officeDocument/2006/relationships/hyperlink" Target="https://www.thedailystar.net/sports/sports-special/fifa-world-cup-2026/news/pride-flags-allowed-egypt-iran-world-cup-clash-fifa-4208781" TargetMode="External"/><Relationship Id="rId15" Type="http://schemas.openxmlformats.org/officeDocument/2006/relationships/hyperlink" Target="https://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