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Match Coverage: Seattle's World Cup Celebration vs. Diplomatic Pushback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celebration as Seattle presses ahead with a Pride-themed World Cup matchday even after Iran and Egypt urged its cancellation; the event, timed for 26 June during local Pride weekend, has become a flashpoint for sport, diplomacy and LGBTQ+ visibility at a global tournament.</w:t>
      </w:r>
      <w:r/>
    </w:p>
    <w:p>
      <w:r/>
      <w:r>
        <w:t>Essential Takeaways</w:t>
      </w:r>
      <w:r/>
      <w:r/>
    </w:p>
    <w:p>
      <w:pPr>
        <w:pStyle w:val="ListBullet"/>
        <w:spacing w:line="240" w:lineRule="auto"/>
        <w:ind w:left="720"/>
      </w:pPr>
      <w:r/>
      <w:r>
        <w:rPr>
          <w:b/>
        </w:rPr>
        <w:t>When and where:</w:t>
      </w:r>
      <w:r>
        <w:t xml:space="preserve"> Seattle's local World Cup committee scheduled a Pride Match for 26 June to coincide with the city's Pride weekend, a colourful, community-focused event.</w:t>
      </w:r>
      <w:r/>
    </w:p>
    <w:p>
      <w:pPr>
        <w:pStyle w:val="ListBullet"/>
        <w:spacing w:line="240" w:lineRule="auto"/>
        <w:ind w:left="720"/>
      </w:pPr>
      <w:r/>
      <w:r>
        <w:rPr>
          <w:b/>
        </w:rPr>
        <w:t>Who objected:</w:t>
      </w:r>
      <w:r>
        <w:t xml:space="preserve"> Egypt and Iran publicly urged the cancellation, citing cultural and political objections that quickly turned the fixture into an international controversy.</w:t>
      </w:r>
      <w:r/>
    </w:p>
    <w:p>
      <w:pPr>
        <w:pStyle w:val="ListBullet"/>
        <w:spacing w:line="240" w:lineRule="auto"/>
        <w:ind w:left="720"/>
      </w:pPr>
      <w:r/>
      <w:r>
        <w:rPr>
          <w:b/>
        </w:rPr>
        <w:t>What’s at stake:</w:t>
      </w:r>
      <w:r>
        <w:t xml:space="preserve"> The dispute touches on free-expression gestures inside tournament venues, including rainbow flags and LGBTQ+ programming, and how local organisers and Fifa handle them.</w:t>
      </w:r>
      <w:r/>
    </w:p>
    <w:p>
      <w:pPr>
        <w:pStyle w:val="ListBullet"/>
        <w:spacing w:line="240" w:lineRule="auto"/>
        <w:ind w:left="720"/>
      </w:pPr>
      <w:r/>
      <w:r>
        <w:rPr>
          <w:b/>
        </w:rPr>
        <w:t>Atmosphere cues:</w:t>
      </w:r>
      <w:r>
        <w:t xml:space="preserve"> Expect visible Pride branding, family-friendly programming and lively crowds , organisers say it’s meant to be celebratory, not confrontational.</w:t>
      </w:r>
      <w:r/>
    </w:p>
    <w:p>
      <w:pPr>
        <w:pStyle w:val="ListBullet"/>
        <w:spacing w:line="240" w:lineRule="auto"/>
        <w:ind w:left="720"/>
      </w:pPr>
      <w:r/>
      <w:r>
        <w:rPr>
          <w:b/>
        </w:rPr>
        <w:t>Practical note:</w:t>
      </w:r>
      <w:r>
        <w:t xml:space="preserve"> If you’re attending, check stadium guidance on permitted items and local Pride events to make the most of matchday festivities.</w:t>
      </w:r>
      <w:r/>
      <w:r/>
    </w:p>
    <w:p>
      <w:pPr>
        <w:pStyle w:val="Heading2"/>
      </w:pPr>
      <w:r>
        <w:t>Why Seattle picked 26 June , and why it matters</w:t>
      </w:r>
      <w:r/>
    </w:p>
    <w:p>
      <w:r/>
      <w:r>
        <w:t>Seattle's organising committee set the Pride Match to fall on 26 June, aligning the game with the city's annual Pride weekend and a raft of local festivities, so the feel is deliberate and festive. According to reporting in The Guardian, organisers emphasised the local nature of the plan and that the committee operates separately from Fifa, which matters because it shapes who gets to decide what happens inside that stadium. For fans and residents, it’s about visibility and community: the aim is to celebrate rather than provoke, but the decision quickly picked up international attention. If you live locally or travel for the game, it’s an easy way to combine football with Pride events and street parties.</w:t>
      </w:r>
      <w:r/>
    </w:p>
    <w:p>
      <w:r/>
      <w:r>
        <w:t xml:space="preserve">Sources by paragraph: </w:t>
      </w:r>
      <w:hyperlink r:id="rId9">
        <w:r>
          <w:rPr>
            <w:color w:val="0000EE"/>
            <w:u w:val="single"/>
          </w:rPr>
          <w:t>[2]</w:t>
        </w:r>
      </w:hyperlink>
      <w:r>
        <w:t xml:space="preserve">, </w:t>
      </w:r>
      <w:hyperlink r:id="rId10">
        <w:r>
          <w:rPr>
            <w:color w:val="0000EE"/>
            <w:u w:val="single"/>
          </w:rPr>
          <w:t>[7]</w:t>
        </w:r>
      </w:hyperlink>
      <w:r/>
    </w:p>
    <w:p>
      <w:pPr>
        <w:pStyle w:val="Heading2"/>
      </w:pPr>
      <w:r>
        <w:t>Egypt and Iran pushed back , diplomatic rows on a football pitch</w:t>
      </w:r>
      <w:r/>
    </w:p>
    <w:p>
      <w:r/>
      <w:r>
        <w:t>Within hours of the draw, both Egypt and Iran called for the Pride-themed elements to be cancelled, reflecting how national governments can react when domestic values meet global tournaments. The Washington Post and Sky Sports both reported on the diplomatic statements, showing how a single local decision can escalate into an international exchange. For organisers this posed a tricky balancing act: maintain the planned festivities or bow to diplomatic pressure. Fans watching from afar saw a reminder that stadiums aren’t just sporting sites, they’re also stages where politics and identity meet.</w:t>
      </w:r>
      <w:r/>
    </w:p>
    <w:p>
      <w:r/>
      <w:r>
        <w:t xml:space="preserve">Sources by paragraph: </w:t>
      </w:r>
      <w:hyperlink r:id="rId11">
        <w:r>
          <w:rPr>
            <w:color w:val="0000EE"/>
            <w:u w:val="single"/>
          </w:rPr>
          <w:t>[5]</w:t>
        </w:r>
      </w:hyperlink>
      <w:r>
        <w:t xml:space="preserve">, </w:t>
      </w:r>
      <w:hyperlink r:id="rId10">
        <w:r>
          <w:rPr>
            <w:color w:val="0000EE"/>
            <w:u w:val="single"/>
          </w:rPr>
          <w:t>[7]</w:t>
        </w:r>
      </w:hyperlink>
      <w:r/>
    </w:p>
    <w:p>
      <w:pPr>
        <w:pStyle w:val="Heading2"/>
      </w:pPr>
      <w:r>
        <w:t>Fifa, flags and the limits of local control</w:t>
      </w:r>
      <w:r/>
    </w:p>
    <w:p>
      <w:r/>
      <w:r>
        <w:t>Fifa’s role in stadium signage and permitted displays has become a central question, with coverage in The Guardian and the Washington Post pointing out tensions between local host committees and the governing body’s rules. Fifa sets tournamentwide guidelines, but local committees often run matchday programming , so disputes like this test those boundaries. Observers note that rainbow flags and other Pride symbols have precedent at big sports events, but national teams and their governments sometimes view them differently. If you’re tracking the story, watch announcements from Fifa and the Seattle committee for any changes to permitted items or messaging on matchday.</w:t>
      </w:r>
      <w:r/>
    </w:p>
    <w:p>
      <w:r/>
      <w:r>
        <w:t xml:space="preserve">Sources by paragraph: </w:t>
      </w:r>
      <w:hyperlink r:id="rId12">
        <w:r>
          <w:rPr>
            <w:color w:val="0000EE"/>
            <w:u w:val="single"/>
          </w:rPr>
          <w:t>[3]</w:t>
        </w:r>
      </w:hyperlink>
      <w:r>
        <w:t xml:space="preserve">, </w:t>
      </w:r>
      <w:hyperlink r:id="rId13">
        <w:r>
          <w:rPr>
            <w:color w:val="0000EE"/>
            <w:u w:val="single"/>
          </w:rPr>
          <w:t>[6]</w:t>
        </w:r>
      </w:hyperlink>
      <w:r/>
    </w:p>
    <w:p>
      <w:pPr>
        <w:pStyle w:val="Heading2"/>
      </w:pPr>
      <w:r>
        <w:t>What Pride Match means for LGBTQ+ fans and local communities</w:t>
      </w:r>
      <w:r/>
    </w:p>
    <w:p>
      <w:r/>
      <w:r>
        <w:t>For many LGBTQ+ supporters, a Pride Match is more than decorations; it’s an affirmation of belonging in a high-profile space. Outsports and The Guardian captured voices that framed the event as an attempt to unite the football community and offer a safe, visible environment for queer fans. That emotional undercurrent explains why local activists and allies pushed for the event to go ahead despite the controversy. Practical advice for visitors: if you want to support visibly, bring small flags or wear Pride colours but respect stadium rules and local guidance to avoid confiscation or conflict.</w:t>
      </w:r>
      <w:r/>
    </w:p>
    <w:p>
      <w:r/>
      <w:r>
        <w:t xml:space="preserve">Sources by paragraph: </w:t>
      </w:r>
      <w:hyperlink r:id="rId14">
        <w:r>
          <w:rPr>
            <w:color w:val="0000EE"/>
            <w:u w:val="single"/>
          </w:rPr>
          <w:t>[4]</w:t>
        </w:r>
      </w:hyperlink>
      <w:r>
        <w:t xml:space="preserve">, </w:t>
      </w:r>
      <w:hyperlink r:id="rId9">
        <w:r>
          <w:rPr>
            <w:color w:val="0000EE"/>
            <w:u w:val="single"/>
          </w:rPr>
          <w:t>[2]</w:t>
        </w:r>
      </w:hyperlink>
      <w:r/>
    </w:p>
    <w:p>
      <w:pPr>
        <w:pStyle w:val="Heading2"/>
      </w:pPr>
      <w:r>
        <w:t>Looking ahead , unity, complications and the future of matchday activism</w:t>
      </w:r>
      <w:r/>
    </w:p>
    <w:p>
      <w:r/>
      <w:r>
        <w:t>This episode shows how global football tournaments will keep colliding with political and cultural flashpoints, and how local organisers can become unlikely frontline actors. The Washington Post and Sky Sports point to a possible template: hold events that celebrate diversity while preparing for diplomatic fallout. Fans and local communities can expect more of these moments as the sport globalises further, and organisers will need clear plans to protect attendees and uphold local values. And while the politics are knotty, for many the simple human hope remains , that matchday can be joyful, inclusive and safe.</w:t>
      </w:r>
      <w:r/>
    </w:p>
    <w:p>
      <w:r/>
      <w:r>
        <w:t xml:space="preserve">Sources by paragraph: </w:t>
      </w:r>
      <w:hyperlink r:id="rId13">
        <w:r>
          <w:rPr>
            <w:color w:val="0000EE"/>
            <w:u w:val="single"/>
          </w:rPr>
          <w:t>[6]</w:t>
        </w:r>
      </w:hyperlink>
      <w:r>
        <w:t xml:space="preserve">, </w:t>
      </w:r>
      <w:hyperlink r:id="rId10">
        <w:r>
          <w:rPr>
            <w:color w:val="0000EE"/>
            <w:u w:val="single"/>
          </w:rPr>
          <w:t>[7]</w:t>
        </w:r>
      </w:hyperlink>
      <w:r/>
    </w:p>
    <w:p>
      <w:r/>
      <w:r>
        <w:t>It's a small change that can make every matchday feel more welcoming.</w:t>
      </w:r>
      <w:r/>
    </w:p>
    <w:p>
      <w:pPr>
        <w:pStyle w:val="Heading3"/>
      </w:pPr>
      <w:r>
        <w:t>Source Reference Map</w:t>
      </w:r>
      <w:r/>
    </w:p>
    <w:p>
      <w:r/>
      <w:r>
        <w:rPr>
          <w:b/>
        </w:rPr>
        <w:t>Story idea inspired by:</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[5]</w:t>
        </w:r>
      </w:hyperlink>
      <w:r>
        <w:t xml:space="preserve">, </w:t>
      </w:r>
      <w:hyperlink r:id="rId10">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9">
        <w:r>
          <w:rPr>
            <w:color w:val="0000EE"/>
            <w:u w:val="single"/>
          </w:rPr>
          <w:t>[2]</w:t>
        </w:r>
      </w:hyperlink>
      <w:r>
        <w:t xml:space="preserve">- Paragraph 5: </w:t>
      </w:r>
      <w:hyperlink r:id="rId13">
        <w:r>
          <w:rPr>
            <w:color w:val="0000EE"/>
            <w:u w:val="single"/>
          </w:rPr>
          <w:t>[6]</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https://www.theguardian.com/world/video/2026/jun/25/the-world-cup-pride-match-iran-and-egypt-tried-to-stop-video</w:t>
        </w:r>
      </w:hyperlink>
      <w:r>
        <w:t xml:space="preserve"> - Please view link - unable to able to access data</w:t>
      </w:r>
      <w:r/>
    </w:p>
    <w:p>
      <w:pPr>
        <w:pStyle w:val="ListNumber"/>
        <w:spacing w:line="240" w:lineRule="auto"/>
        <w:ind w:left="720"/>
      </w:pPr>
      <w:r/>
      <w:hyperlink r:id="rId9">
        <w:r>
          <w:rPr>
            <w:color w:val="0000EE"/>
            <w:u w:val="single"/>
          </w:rPr>
          <w:t>https://www.theguardian.com/football/2026/jun/25/seattle-pride-match-world-cup-egypt-iran</w:t>
        </w:r>
      </w:hyperlink>
      <w:r>
        <w:t xml:space="preserve"> - Seattle's World Cup committee is proceeding with 'Pride Match' celebrations despite opposition from Egypt and Iran, who have called for the cancellation of LGBTQ+ rights festivities around the game. The match, scheduled for 26 June, coincides with Seattle's annual Pride weekend. Both countries have requested FIFA to cancel the Pride-themed activities, but FIFA has upheld the right for rainbow flags to be displayed as expressions of human rights. The event highlights the contrast between Seattle's inclusivity and the repressive LGBTQ+ policies in both Iran and Egypt.</w:t>
      </w:r>
      <w:r/>
    </w:p>
    <w:p>
      <w:pPr>
        <w:pStyle w:val="ListNumber"/>
        <w:spacing w:line="240" w:lineRule="auto"/>
        <w:ind w:left="720"/>
      </w:pPr>
      <w:r/>
      <w:hyperlink r:id="rId12">
        <w:r>
          <w:rPr>
            <w:color w:val="0000EE"/>
            <w:u w:val="single"/>
          </w:rPr>
          <w:t>https://www.theguardian.com/football/2026/jun/26/fifa-rainbow-flags-egypt-iran-world-cup-pride-match</w:t>
        </w:r>
      </w:hyperlink>
      <w:r>
        <w:t xml:space="preserve"> - FIFA has confirmed that rainbow flags will be permitted inside Seattle Stadium during the World Cup 'Pride Match' between Egypt and Iran. Despite objections from both teams regarding the LGBTQ+ celebrations, FIFA has upheld the right for rainbow flags to be displayed as expressions of human rights. The event underscores the contrast between Seattle's inclusivity and the repressive LGBTQ+ policies in both Iran and Egypt, with local officials emphasizing the match as a platform to celebrate diversity and human rights.</w:t>
      </w:r>
      <w:r/>
    </w:p>
    <w:p>
      <w:pPr>
        <w:pStyle w:val="ListNumber"/>
        <w:spacing w:line="240" w:lineRule="auto"/>
        <w:ind w:left="720"/>
      </w:pPr>
      <w:r/>
      <w:hyperlink r:id="rId14">
        <w:r>
          <w:rPr>
            <w:color w:val="0000EE"/>
            <w:u w:val="single"/>
          </w:rPr>
          <w:t>https://www.outsports.com/2026/6/25/24138097/world-cup-egypt-seattle-pride-match-flags/</w:t>
        </w:r>
      </w:hyperlink>
      <w:r>
        <w:t xml:space="preserve"> - Iran has expressed strong disapproval over the 'Pride Match' in Seattle, refusing to even mention LGBTQ+ terms such as 'gay' in their official statements. The Iranian Football Federation's spokesperson stated that the views expressed by both Iran and Egypt reflect the values and beliefs shared by the people of both countries. This stance highlights the tension between the host city's LGBTQ+ celebrations and the participating nations' repressive policies towards the LGBTQ+ community.</w:t>
      </w:r>
      <w:r/>
    </w:p>
    <w:p>
      <w:pPr>
        <w:pStyle w:val="ListNumber"/>
        <w:spacing w:line="240" w:lineRule="auto"/>
        <w:ind w:left="720"/>
      </w:pPr>
      <w:r/>
      <w:hyperlink r:id="rId11">
        <w:r>
          <w:rPr>
            <w:color w:val="0000EE"/>
            <w:u w:val="single"/>
          </w:rPr>
          <w:t>https://www.washingtonpost.com/sports/soccer/2026/06/25/world-cup-seattle-iran-egypt-gay-pride-lgbtq/6e0380f6-7103-11f1-8730-e7fd0e2a6404_story.html</w:t>
        </w:r>
      </w:hyperlink>
      <w:r>
        <w:t xml:space="preserve"> - Ahead of the World Cup match between Iran and Egypt in Seattle, both teams have evaded discussion about the city's concurrent Pride celebrations, reflecting the repressive stance of their home countries toward LGBTQ+ rights. A FIFA official read a statement on behalf of Iran, requesting that media inquiries focus solely on football-related topics. Despite this, Iranian coach Amir Ghalenoei was asked about the broader context but deflected to the match itself. Egyptian officials also prevented players from responding to questions about Pride.</w:t>
      </w:r>
      <w:r/>
    </w:p>
    <w:p>
      <w:pPr>
        <w:pStyle w:val="ListNumber"/>
        <w:spacing w:line="240" w:lineRule="auto"/>
        <w:ind w:left="720"/>
      </w:pPr>
      <w:r/>
      <w:hyperlink r:id="rId13">
        <w:r>
          <w:rPr>
            <w:color w:val="0000EE"/>
            <w:u w:val="single"/>
          </w:rPr>
          <w:t>https://www.washingtonpost.com/sports/soccer/2026/06/26/pride-match-world-cup-iran-egypt/d57a8ec0-711a-11f1-8730-e7fd0e2a6404_story.html</w:t>
        </w:r>
      </w:hyperlink>
      <w:r>
        <w:t xml:space="preserve"> - Seattle's stadium is expected to be brimming with rainbow flags on Friday for a World Cup match between teams from two of the most repressive countries for lesbian, gay, bisexual and transgender people. The 'Pride Match' organizers highlight Seattle's inclusivity amid opposition from Iran and Egypt, who have called for the cancellation of LGBTQ+ rights festivities around the game. Despite their protests, FIFA has affirmed that rainbow flags—symbols of LGBTQ+ rights—are permitted within the stadium.</w:t>
      </w:r>
      <w:r/>
    </w:p>
    <w:p>
      <w:pPr>
        <w:pStyle w:val="ListNumber"/>
        <w:spacing w:line="240" w:lineRule="auto"/>
        <w:ind w:left="720"/>
      </w:pPr>
      <w:r/>
      <w:hyperlink r:id="rId10">
        <w:r>
          <w:rPr>
            <w:color w:val="0000EE"/>
            <w:u w:val="single"/>
          </w:rPr>
          <w:t>https://www.skysports.com/football/news/11095/13556674/the-world-cup-2026-pride-match-between-egypt-and-iran-that-seattle-hopes-can-unite-football-community</w:t>
        </w:r>
      </w:hyperlink>
      <w:r>
        <w:t xml:space="preserve"> - Seattle's World Cup 'Pride Match' between Egypt and Iran is set to take place on June 26, coinciding with the city's annual Pride weekend. The match features two countries with some of the strictest anti-gay laws in the world. FIFA is not officially involved in the plans, but Seattle committee members hope the event can unite the football community and promote inclusivity, despite the challenges posed by the participating nations' repressive policies towards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football/2026/jun/25/seattle-pride-match-world-cup-egypt-iran" TargetMode="External"/><Relationship Id="rId10" Type="http://schemas.openxmlformats.org/officeDocument/2006/relationships/hyperlink" Target="https://www.skysports.com/football/news/11095/13556674/the-world-cup-2026-pride-match-between-egypt-and-iran-that-seattle-hopes-can-unite-football-community" TargetMode="External"/><Relationship Id="rId11" Type="http://schemas.openxmlformats.org/officeDocument/2006/relationships/hyperlink" Target="https://www.washingtonpost.com/sports/soccer/2026/06/25/world-cup-seattle-iran-egypt-gay-pride-lgbtq/6e0380f6-7103-11f1-8730-e7fd0e2a6404_story.html" TargetMode="External"/><Relationship Id="rId12" Type="http://schemas.openxmlformats.org/officeDocument/2006/relationships/hyperlink" Target="https://www.theguardian.com/football/2026/jun/26/fifa-rainbow-flags-egypt-iran-world-cup-pride-match" TargetMode="External"/><Relationship Id="rId13" Type="http://schemas.openxmlformats.org/officeDocument/2006/relationships/hyperlink" Target="https://www.washingtonpost.com/sports/soccer/2026/06/26/pride-match-world-cup-iran-egypt/d57a8ec0-711a-11f1-8730-e7fd0e2a6404_story.html" TargetMode="External"/><Relationship Id="rId14" Type="http://schemas.openxmlformats.org/officeDocument/2006/relationships/hyperlink" Target="https://www.outsports.com/2026/6/25/24138097/world-cup-egypt-seattle-pride-match-flags/" TargetMode="External"/><Relationship Id="rId15" Type="http://schemas.openxmlformats.org/officeDocument/2006/relationships/hyperlink" Target="https://www.theguardian.com/world/video/2026/jun/25/the-world-cup-pride-match-iran-and-egypt-tried-to-stop-vid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