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T‑Shirt: How Dublin Youth Designed a Symbol of Shared Identity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are already talking about the Belong To Pride 2026 t-shirt , a design dreamed up with young people in Dublin that aims to blend individual identity with a strong, communal look. It’s a practical, wearable emblem of the Dublin Pride theme “One Story, Many Voices” and one that will be seen across the parade.</w:t>
      </w:r>
      <w:r/>
    </w:p>
    <w:p>
      <w:r/>
      <w:r>
        <w:t>Essential Takeaways</w:t>
      </w:r>
      <w:r/>
      <w:r/>
    </w:p>
    <w:p>
      <w:pPr>
        <w:pStyle w:val="ListBullet"/>
        <w:spacing w:line="240" w:lineRule="auto"/>
        <w:ind w:left="720"/>
      </w:pPr>
      <w:r/>
      <w:r>
        <w:rPr>
          <w:b/>
        </w:rPr>
        <w:t>Community-led design:</w:t>
      </w:r>
      <w:r>
        <w:t xml:space="preserve"> Young people from the Belong To Youth Pride Committee helped shape the t-shirt, so it reflects real voices and priorities.</w:t>
      </w:r>
      <w:r/>
    </w:p>
    <w:p>
      <w:pPr>
        <w:pStyle w:val="ListBullet"/>
        <w:spacing w:line="240" w:lineRule="auto"/>
        <w:ind w:left="720"/>
      </w:pPr>
      <w:r/>
      <w:r>
        <w:rPr>
          <w:b/>
        </w:rPr>
        <w:t>Theme-driven visuals:</w:t>
      </w:r>
      <w:r>
        <w:t xml:space="preserve"> The artwork is inspired by Dublin Pride’s “One Story, Many Voices”, using layered shapes and weaving patterns to show connection.</w:t>
      </w:r>
      <w:r/>
    </w:p>
    <w:p>
      <w:pPr>
        <w:pStyle w:val="ListBullet"/>
        <w:spacing w:line="240" w:lineRule="auto"/>
        <w:ind w:left="720"/>
      </w:pPr>
      <w:r/>
      <w:r>
        <w:rPr>
          <w:b/>
        </w:rPr>
        <w:t>Cultural roots:</w:t>
      </w:r>
      <w:r>
        <w:t xml:space="preserve"> The design nods to Irish knotwork and history, presenting queerness as part of Irish identity in a warm, celebratory way.</w:t>
      </w:r>
      <w:r/>
    </w:p>
    <w:p>
      <w:pPr>
        <w:pStyle w:val="ListBullet"/>
        <w:spacing w:line="240" w:lineRule="auto"/>
        <w:ind w:left="720"/>
      </w:pPr>
      <w:r/>
      <w:r>
        <w:rPr>
          <w:b/>
        </w:rPr>
        <w:t>Visibility with purpose:</w:t>
      </w:r>
      <w:r>
        <w:t xml:space="preserve"> Six hundred young people will wear the shirt at Dublin Pride, turning it into a collective statement rather than just merch.</w:t>
      </w:r>
      <w:r/>
    </w:p>
    <w:p>
      <w:pPr>
        <w:pStyle w:val="ListBullet"/>
        <w:spacing w:line="240" w:lineRule="auto"/>
        <w:ind w:left="720"/>
      </w:pPr>
      <w:r/>
      <w:r>
        <w:rPr>
          <w:b/>
        </w:rPr>
        <w:t>Feel and function:</w:t>
      </w:r>
      <w:r>
        <w:t xml:space="preserve"> The intent was for the tee to be welcoming and energetic , easy to wear, instantly recognisable in a crowd.</w:t>
      </w:r>
      <w:r/>
      <w:r/>
    </w:p>
    <w:p>
      <w:pPr>
        <w:pStyle w:val="Heading2"/>
      </w:pPr>
      <w:r>
        <w:t>How a young designer turned a Pride theme into a wearable idea</w:t>
      </w:r>
      <w:r/>
    </w:p>
    <w:p>
      <w:r/>
      <w:r>
        <w:t>The clearest, most appealing fact is this: the tee wasn’t made in isolation. According to the designer Gillian Henderson, the process began with Dublin Pride’s theme “One Story, Many Voices” and evolved through direct conversations with young people involved in Belong To. That hands-on collaboration means the final look aims to feel familiar to those who live the experience, and bright enough to read in parade photos.</w:t>
      </w:r>
      <w:r/>
    </w:p>
    <w:p>
      <w:r/>
      <w:r>
        <w:t>Designers often start with a symbol; here, Henderson chose pattern and layering instead. The result reads as movement and overlap , a visual shorthand for people who hold different identities but stand together. Practically speaking, that approach makes the shirt versatile: it works on a crowd, a poster, or a social feed.</w:t>
      </w:r>
      <w:r/>
    </w:p>
    <w:p>
      <w:pPr>
        <w:pStyle w:val="Heading2"/>
      </w:pPr>
      <w:r>
        <w:t>Why Ireland’s cultural threads matter in this design</w:t>
      </w:r>
      <w:r/>
    </w:p>
    <w:p>
      <w:r/>
      <w:r>
        <w:t>There’s a quiet cultural argument stitched into the tee. Rather than presenting queerness and Irishness as separate, the design intentionally ties them together, nodding to traditional knotwork and continuity while reimagining those motifs as living, changing forms. It’s a tidy bit of visual storytelling that says queerness has always had a place on the island and will continue to shape its future.</w:t>
      </w:r>
      <w:r/>
    </w:p>
    <w:p>
      <w:r/>
      <w:r>
        <w:t>That framing also helps the shirt resonate locally. For people who want Pride merchandise that feels rooted and not merely imported pop, the design offers a sense of belonging , literally what the Belong To organisation champions.</w:t>
      </w:r>
      <w:r/>
    </w:p>
    <w:p>
      <w:pPr>
        <w:pStyle w:val="Heading2"/>
      </w:pPr>
      <w:r>
        <w:t>What the young people wanted , and why it matters</w:t>
      </w:r>
      <w:r/>
    </w:p>
    <w:p>
      <w:r/>
      <w:r>
        <w:t>When you invite young people to help, you get practicality mixed with ideals. The committee asked for something that balanced individuality and unity, something joyful but meaningful. Henderson translated that into flowing shapes and interconnected patterns rather than a single logo, which gives wearers licence to read their own story in the design.</w:t>
      </w:r>
      <w:r/>
    </w:p>
    <w:p>
      <w:r/>
      <w:r>
        <w:t>It’s also about visibility with dignity. Six hundred identical tees at Dublin Pride will amplify a message: there’s strength in numbers and in diversity. For festival-goers, that means spotting the group in the crowd becomes both a visual treat and a reminder of solidarity.</w:t>
      </w:r>
      <w:r/>
    </w:p>
    <w:p>
      <w:pPr>
        <w:pStyle w:val="Heading2"/>
      </w:pPr>
      <w:r>
        <w:t>Buying in: how to think about your Pride tee this year</w:t>
      </w:r>
      <w:r/>
    </w:p>
    <w:p>
      <w:r/>
      <w:r>
        <w:t>If you’re considering getting one, think about fit and function. A t-shirt that’s comfortable and breathable will get more use beyond Pride day, and a design that references place and people is likely to feel more treasured. Treat it like a small investment in community: wash it gently to keep colours bright and wear it with pride at both marches and quieter meet-ups.</w:t>
      </w:r>
      <w:r/>
    </w:p>
    <w:p>
      <w:r/>
      <w:r>
        <w:t>Also, note that when multiples of the same shirt move as one, the message grows. It’s less about fashion and more about being part of a visible, welcoming group.</w:t>
      </w:r>
      <w:r/>
    </w:p>
    <w:p>
      <w:pPr>
        <w:pStyle w:val="Heading2"/>
      </w:pPr>
      <w:r>
        <w:t>What this design says about the direction of Pride culture</w:t>
      </w:r>
      <w:r/>
    </w:p>
    <w:p>
      <w:r/>
      <w:r>
        <w:t>The Belong To Pride 2026 t-shirt is part of a broader shift where younger organisers steer how Pride looks and feels. According to organisers and festival listings this year, events across Dublin are leaning into themes that connect history, place and activism, and the tee is a neat, wearable example of that trend.</w:t>
      </w:r>
      <w:r/>
    </w:p>
    <w:p>
      <w:r/>
      <w:r>
        <w:t>So while it’s a piece of clothing, it’s also a small manifesto: Pride can be joyful and thoughtful at once, deeply local and proudly diverse.</w:t>
      </w:r>
      <w:r/>
    </w:p>
    <w:p>
      <w:r/>
      <w:r>
        <w:t>It's a small change that can make every march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2">
        <w:r>
          <w:rPr>
            <w:color w:val="0000EE"/>
            <w:u w:val="single"/>
          </w:rPr>
          <w:t>[4]</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https://www.belongto.org/one-story-many-voices-the-inspiration-behind-the-belong-to-pride-2026-t-shirt/</w:t>
        </w:r>
      </w:hyperlink>
      <w:r>
        <w:t xml:space="preserve"> - Please view link - unable to able to access data</w:t>
      </w:r>
      <w:r/>
    </w:p>
    <w:p>
      <w:pPr>
        <w:pStyle w:val="ListNumber"/>
        <w:spacing w:line="240" w:lineRule="auto"/>
        <w:ind w:left="720"/>
      </w:pPr>
      <w:r/>
      <w:hyperlink r:id="rId10">
        <w:r>
          <w:rPr>
            <w:color w:val="0000EE"/>
            <w:u w:val="single"/>
          </w:rPr>
          <w:t>https://dublinpride.ie/theme/</w:t>
        </w:r>
      </w:hyperlink>
      <w:r>
        <w:t xml:space="preserve"> - The Dublin LGBTQ+ Pride 2026 theme, 'One Story – Many Voices', highlights the diverse narratives within the community, emphasizing that while no single voice can represent everyone, every voice counts. This theme underscores the importance of solidarity and the shared story that connects individuals across time and borders, celebrating the spectrum of identities and experiences within the LGBTQ+ community.</w:t>
      </w:r>
      <w:r/>
    </w:p>
    <w:p>
      <w:pPr>
        <w:pStyle w:val="ListNumber"/>
        <w:spacing w:line="240" w:lineRule="auto"/>
        <w:ind w:left="720"/>
      </w:pPr>
      <w:r/>
      <w:hyperlink r:id="rId11">
        <w:r>
          <w:rPr>
            <w:color w:val="0000EE"/>
            <w:u w:val="single"/>
          </w:rPr>
          <w:t>https://www.totallydublin.ie/arts-culture/arts-culture-features/one-story-many-voices-our-picks-for-dublin-pride-2026/</w:t>
        </w:r>
      </w:hyperlink>
      <w:r>
        <w:t xml:space="preserve"> - Totally Dublin's feature on Dublin Pride 2026 explores the theme 'One Story, Many Voices', reflecting on the evolution of Pride from its modest beginnings to the vibrant celebration it is today. The article highlights various events and activities, including the Lavender Walk, Pride Hub, and Pride Party Palooza, offering readers a comprehensive guide to the festivities and the significance of the theme in this year's celebrations.</w:t>
      </w:r>
      <w:r/>
    </w:p>
    <w:p>
      <w:pPr>
        <w:pStyle w:val="ListNumber"/>
        <w:spacing w:line="240" w:lineRule="auto"/>
        <w:ind w:left="720"/>
      </w:pPr>
      <w:r/>
      <w:hyperlink r:id="rId12">
        <w:r>
          <w:rPr>
            <w:color w:val="0000EE"/>
            <w:u w:val="single"/>
          </w:rPr>
          <w:t>https://www.belongto.org/belong-to-pride-registration-2026/</w:t>
        </w:r>
      </w:hyperlink>
      <w:r>
        <w:t xml:space="preserve"> - Belong To – LGBTQ+ Youth Ireland invites young people aged 13-23 to join the Belong To Pride Breakfast on Saturday, 27 June 2026, in Dublin City Centre. The event includes music, face painting, and more, followed by participation in the Pride parade. Attendees must be part of an LGBTQ+ group or school and accompanied by a lead worker, with parental or guardian consent required.</w:t>
      </w:r>
      <w:r/>
    </w:p>
    <w:p>
      <w:pPr>
        <w:pStyle w:val="ListNumber"/>
        <w:spacing w:line="240" w:lineRule="auto"/>
        <w:ind w:left="720"/>
      </w:pPr>
      <w:r/>
      <w:hyperlink r:id="rId13">
        <w:r>
          <w:rPr>
            <w:color w:val="0000EE"/>
            <w:u w:val="single"/>
          </w:rPr>
          <w:t>https://www.belongto.org/</w:t>
        </w:r>
      </w:hyperlink>
      <w:r>
        <w:t xml:space="preserve"> - Belong To – LGBTQ+ Youth Ireland is the national organisation supporting LGBTQ+ young people in Ireland. They offer various services, including youth groups, support services, and campaigns for change. Their mission is to make a real difference in the lives of LGBTQ+ young people through advocacy, support, and community engagement.</w:t>
      </w:r>
      <w:r/>
    </w:p>
    <w:p>
      <w:pPr>
        <w:pStyle w:val="ListNumber"/>
        <w:spacing w:line="240" w:lineRule="auto"/>
        <w:ind w:left="720"/>
      </w:pPr>
      <w:r/>
      <w:hyperlink r:id="rId14">
        <w:r>
          <w:rPr>
            <w:color w:val="0000EE"/>
            <w:u w:val="single"/>
          </w:rPr>
          <w:t>https://www.visitdublin.com/annual-pride-service-christ-church-cathedral-2026</w:t>
        </w:r>
      </w:hyperlink>
      <w:r>
        <w:t xml:space="preserve"> - Christ Church Cathedral in Dublin hosted its Annual Pride Service on Thursday, 25 June 2026, led by Dean Dermot Dunne. The service aimed to provide a message of hope, affirmation, and radical welcome, with a reception following to celebrate charitable partners Belong To Youth Services and Outhouse. The event was open to all, emphasizing inclusivity and community.</w:t>
      </w:r>
      <w:r/>
    </w:p>
    <w:p>
      <w:pPr>
        <w:pStyle w:val="ListNumber"/>
        <w:spacing w:line="240" w:lineRule="auto"/>
        <w:ind w:left="720"/>
      </w:pPr>
      <w:r/>
      <w:hyperlink r:id="rId15">
        <w:r>
          <w:rPr>
            <w:color w:val="0000EE"/>
            <w:u w:val="single"/>
          </w:rPr>
          <w:t>https://www.dublincity.ie/news/dublin-city-council-invites-everyone-join-celebration-pride-2026-comes-life-across-city</w:t>
        </w:r>
      </w:hyperlink>
      <w:r>
        <w:t xml:space="preserve"> - Dublin City Council, as the main sponsor of Pride 2026, invited everyone to participate in a citywide celebration of colour, community, and inclusion. Inspired by the theme 'One Story – Many Voices', the Council supported a vibrant programme of events and activations across Dublin, including Pride Banners on Civic Offices, Pride Flags along the River Liffey, and Pride messaging on bus shelters and digital panels throughout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ongto.org/one-story-many-voices-the-inspiration-behind-the-belong-to-pride-2026-t-shirt/" TargetMode="External"/><Relationship Id="rId10" Type="http://schemas.openxmlformats.org/officeDocument/2006/relationships/hyperlink" Target="https://dublinpride.ie/theme/" TargetMode="External"/><Relationship Id="rId11" Type="http://schemas.openxmlformats.org/officeDocument/2006/relationships/hyperlink" Target="https://www.totallydublin.ie/arts-culture/arts-culture-features/one-story-many-voices-our-picks-for-dublin-pride-2026/" TargetMode="External"/><Relationship Id="rId12" Type="http://schemas.openxmlformats.org/officeDocument/2006/relationships/hyperlink" Target="https://www.belongto.org/belong-to-pride-registration-2026/" TargetMode="External"/><Relationship Id="rId13" Type="http://schemas.openxmlformats.org/officeDocument/2006/relationships/hyperlink" Target="https://www.belongto.org/" TargetMode="External"/><Relationship Id="rId14" Type="http://schemas.openxmlformats.org/officeDocument/2006/relationships/hyperlink" Target="https://www.visitdublin.com/annual-pride-service-christ-church-cathedral-2026" TargetMode="External"/><Relationship Id="rId15" Type="http://schemas.openxmlformats.org/officeDocument/2006/relationships/hyperlink" Target="https://www.dublincity.ie/news/dublin-city-council-invites-everyone-join-celebration-pride-2026-comes-life-across-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