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Milan Pride Plans for Surviving the Heat: Where to Find Shade, Water and First Aid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marchers are shifting their schedules: Milan Pride’s parade has been pushed back to 17:00 to dodge the worst of a predicted 38°C afternoon, organisers say , here’s what you need to know about water points, shady spots and practical tips to stay safe and included.</w:t>
      </w:r>
      <w:r/>
    </w:p>
    <w:p>
      <w:r/>
      <w:r>
        <w:t>Essential takeaways</w:t>
      </w:r>
      <w:r/>
      <w:r/>
    </w:p>
    <w:p>
      <w:pPr>
        <w:pStyle w:val="ListBullet"/>
        <w:spacing w:line="240" w:lineRule="auto"/>
        <w:ind w:left="720"/>
      </w:pPr>
      <w:r/>
      <w:r>
        <w:rPr>
          <w:b/>
        </w:rPr>
        <w:t>New start time:</w:t>
      </w:r>
      <w:r>
        <w:t xml:space="preserve"> Parade departs at 17:00, gathering in Vittor Pisani from 16:30 to give people more shade and flexibility.</w:t>
      </w:r>
      <w:r/>
    </w:p>
    <w:p>
      <w:pPr>
        <w:pStyle w:val="ListBullet"/>
        <w:spacing w:line="240" w:lineRule="auto"/>
        <w:ind w:left="720"/>
      </w:pPr>
      <w:r/>
      <w:r>
        <w:rPr>
          <w:b/>
        </w:rPr>
        <w:t>Shorter, 3 km route:</w:t>
      </w:r>
      <w:r>
        <w:t xml:space="preserve"> The march runs from Via Pisani to Arco della Pace, with the option to join for only part of the route.</w:t>
      </w:r>
      <w:r/>
    </w:p>
    <w:p>
      <w:pPr>
        <w:pStyle w:val="ListBullet"/>
        <w:spacing w:line="240" w:lineRule="auto"/>
        <w:ind w:left="720"/>
      </w:pPr>
      <w:r/>
      <w:r>
        <w:rPr>
          <w:b/>
        </w:rPr>
        <w:t>Hydration points:</w:t>
      </w:r>
      <w:r>
        <w:t xml:space="preserve"> Public water fountains and extra taps have been mapped along the route and at Arco della Pace.</w:t>
      </w:r>
      <w:r/>
    </w:p>
    <w:p>
      <w:pPr>
        <w:pStyle w:val="ListBullet"/>
        <w:spacing w:line="240" w:lineRule="auto"/>
        <w:ind w:left="720"/>
      </w:pPr>
      <w:r/>
      <w:r>
        <w:rPr>
          <w:b/>
        </w:rPr>
        <w:t>On-route support:</w:t>
      </w:r>
      <w:r>
        <w:t xml:space="preserve"> Five medical checkpoints will offer water, electrolytes, earplugs and mobile teams for quick assistance.</w:t>
      </w:r>
      <w:r/>
    </w:p>
    <w:p>
      <w:pPr>
        <w:pStyle w:val="ListBullet"/>
        <w:spacing w:line="240" w:lineRule="auto"/>
        <w:ind w:left="720"/>
      </w:pPr>
      <w:r/>
      <w:r>
        <w:rPr>
          <w:b/>
        </w:rPr>
        <w:t>Cool viewing:</w:t>
      </w:r>
      <w:r>
        <w:t xml:space="preserve"> The Parco Sempione lawn, next to Arco della Pace, is a cooler spot to watch the final stage via a dedicated LED screen.</w:t>
      </w:r>
      <w:r/>
      <w:r/>
    </w:p>
    <w:p>
      <w:pPr>
        <w:pStyle w:val="Heading2"/>
      </w:pPr>
      <w:r>
        <w:t>Why organisers delayed the start , and why it matters</w:t>
      </w:r>
      <w:r/>
    </w:p>
    <w:p>
      <w:r/>
      <w:r>
        <w:t>Organisers moved the parade back from 15:30 to 17:00 so participants can catch more shade and avoid the peak heat of the afternoon. With forecasts predicting temperatures around 38°C, that half-hour change helps reduce sun exposure during the march’s hottest stretch. It’s a small tweak but one that signals safety-first planning, and it makes the event more accessible for people who are heat-sensitive or travelling with children.</w:t>
      </w:r>
      <w:r/>
    </w:p>
    <w:p>
      <w:r/>
      <w:r>
        <w:t>The decision echoes wider festival adjustments in Europe this summer; some cities have even postponed or reshuffled dates entirely. For Milan , which marks its 25th edition this year , keeping the parade but reshaping the timetable tries to balance celebration with common-sense precautions.</w:t>
      </w:r>
      <w:r/>
    </w:p>
    <w:p>
      <w:pPr>
        <w:pStyle w:val="Heading2"/>
      </w:pPr>
      <w:r>
        <w:t>Where to refill your bottle and cool down</w:t>
      </w:r>
      <w:r/>
    </w:p>
    <w:p>
      <w:r/>
      <w:r>
        <w:t>Milan’s network of public drinking fountains has been highlighted on a route map so marchers can plan regular stops. Additional temporary water stations have been installed at Arco della Pace and other points indicated on the map, making it straightforward to refill and rehydrate. The Corriere Milano guide and the city’s data portal identify these fountains, so save a screenshot or load the map before you head out.</w:t>
      </w:r>
      <w:r/>
    </w:p>
    <w:p>
      <w:r/>
      <w:r>
        <w:t>Tip: bring a lightweight, refillable bottle and a small cooling towel. A hat and sun-cream are obvious, but knowing the exact fountain locations means you won’t have to detour in the heat.</w:t>
      </w:r>
      <w:r/>
    </w:p>
    <w:p>
      <w:pPr>
        <w:pStyle w:val="Heading2"/>
      </w:pPr>
      <w:r>
        <w:t>Medical support and on-route services , what they’ll offer</w:t>
      </w:r>
      <w:r/>
    </w:p>
    <w:p>
      <w:r/>
      <w:r>
        <w:t>Organisers are setting up five staffed checkpoints along the roughly 3 km route, each equipped with medical aid, water, mineral salts and earplugs for noisy moments. There will also be three mobile aid teams to reach people quickly if they need help. That layered support is practical for a large outdoor event on a hot day, and it gives families and older participants extra reassurance.</w:t>
      </w:r>
      <w:r/>
    </w:p>
    <w:p>
      <w:r/>
      <w:r>
        <w:t>If you have medication, carry it with you and let a friend know where you are. Consider marching with someone who can help if you start to feel faint or dizzy.</w:t>
      </w:r>
      <w:r/>
    </w:p>
    <w:p>
      <w:pPr>
        <w:pStyle w:val="Heading2"/>
      </w:pPr>
      <w:r>
        <w:t>Where to watch if you need shade or a quieter space</w:t>
      </w:r>
      <w:r/>
    </w:p>
    <w:p>
      <w:r/>
      <w:r>
        <w:t>You don’t have to march the whole way. The route is short enough to join for a portion, and the final gathering near Arco della Pace is viewable from the Parco Sempione lawn, which tends to be cooler and less crowded. A dedicated LED wall will broadcast the finale, so you can enjoy the atmosphere without standing in direct sun.</w:t>
      </w:r>
      <w:r/>
    </w:p>
    <w:p>
      <w:r/>
      <w:r>
        <w:t>For groups with children, older relatives, or people with mobility needs, plan to meet at shaded checkpoints or watch from the park. It keeps the day inclusive and far less sweaty.</w:t>
      </w:r>
      <w:r/>
    </w:p>
    <w:p>
      <w:pPr>
        <w:pStyle w:val="Heading2"/>
      </w:pPr>
      <w:r>
        <w:t>Rules, common-sense tips and a look ahead</w:t>
      </w:r>
      <w:r/>
    </w:p>
    <w:p>
      <w:r/>
      <w:r>
        <w:t>Expect some safety rules like bans on glass bottles and cans in busy zones , measures that make sense on a hot day when broken glass and litter become extra hazards. Bring ear protection if you’re sensitive to loud music, and wear breathable fabrics. If you rely on public transport, factor in slightly altered timetables and busier trams before and after the event.</w:t>
      </w:r>
      <w:r/>
    </w:p>
    <w:p>
      <w:r/>
      <w:r>
        <w:t>Organisers have published a simple vademecum for safe participation; skim it before you go so you know where to find help and how to act if someone around you needs assistance. It’s festival common sense: plan, hydrate, and look out for each other.</w:t>
      </w:r>
      <w:r/>
    </w:p>
    <w:p>
      <w:r/>
      <w:r>
        <w:t>It's a small change that can make every march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https://www.milanotoday.it/attualita/milano-pride-posticipa-corteo-ore-17-caldo.html</w:t>
        </w:r>
      </w:hyperlink>
      <w:r>
        <w:t xml:space="preserve"> - Please view link - unable to able to access data</w:t>
      </w:r>
      <w:r/>
    </w:p>
    <w:p>
      <w:pPr>
        <w:pStyle w:val="ListNumber"/>
        <w:spacing w:line="240" w:lineRule="auto"/>
        <w:ind w:left="720"/>
      </w:pPr>
      <w:r/>
      <w:hyperlink r:id="rId10">
        <w:r>
          <w:rPr>
            <w:color w:val="0000EE"/>
            <w:u w:val="single"/>
          </w:rPr>
          <w:t>https://www.ilfattoquotidiano.it/2026/06/26/milano-pride-parata-posticipata-caldo-notizie/8431437/</w:t>
        </w:r>
      </w:hyperlink>
      <w:r>
        <w:t xml:space="preserve"> - Due to an extreme heatwave, the organisers of the 25th edition of Milano Pride have postponed the parade to 5:00 PM to avoid the hottest hours of the day and reduce risks for participants. The gathering point remains at 4:30 PM in Via Vittor Pisani. (</w:t>
      </w:r>
      <w:hyperlink r:id="rId16">
        <w:r>
          <w:rPr>
            <w:color w:val="0000EE"/>
            <w:u w:val="single"/>
          </w:rPr>
          <w:t>ilfattoquotidiano.it</w:t>
        </w:r>
      </w:hyperlink>
      <w:r>
        <w:t>)</w:t>
      </w:r>
      <w:r/>
    </w:p>
    <w:p>
      <w:pPr>
        <w:pStyle w:val="ListNumber"/>
        <w:spacing w:line="240" w:lineRule="auto"/>
        <w:ind w:left="720"/>
      </w:pPr>
      <w:r/>
      <w:hyperlink r:id="rId13">
        <w:r>
          <w:rPr>
            <w:color w:val="0000EE"/>
            <w:u w:val="single"/>
          </w:rPr>
          <w:t>https://dati.comune.milano.it/web/portale-del-dato/w/fontanelle-di-milano</w:t>
        </w:r>
      </w:hyperlink>
      <w:r>
        <w:t xml:space="preserve"> - Milan is known for its distinctive public fountains, called 'vedovelle', characterised by a continuous water flow and a dragon-shaped tap. A comprehensive map of these fountains is available, along with data and interesting facts about them. (</w:t>
      </w:r>
      <w:hyperlink r:id="rId17">
        <w:r>
          <w:rPr>
            <w:color w:val="0000EE"/>
            <w:u w:val="single"/>
          </w:rPr>
          <w:t>dati.comune.milano.it</w:t>
        </w:r>
      </w:hyperlink>
      <w:r>
        <w:t>)</w:t>
      </w:r>
      <w:r/>
    </w:p>
    <w:p>
      <w:pPr>
        <w:pStyle w:val="ListNumber"/>
        <w:spacing w:line="240" w:lineRule="auto"/>
        <w:ind w:left="720"/>
      </w:pPr>
      <w:r/>
      <w:hyperlink r:id="rId15">
        <w:r>
          <w:rPr>
            <w:color w:val="0000EE"/>
            <w:u w:val="single"/>
          </w:rPr>
          <w:t>https://milano.repubblica.it/cronaca/2024/06/27/news/milano_pride_divieto_alcol_vetro_e_lattine_prefetto_sgaraglia-423310426/</w:t>
        </w:r>
      </w:hyperlink>
      <w:r>
        <w:t xml:space="preserve"> - On June 27, 2024, the Prefect of Milan, Claudio Sgaraglia, ordered a ban on the sale and consumption of alcoholic beverages, as well as the sale of drinks in glass containers and cans, during the Milano Pride parade. The ban was enforced from 3:00 PM to 5:00 PM in the Garibaldi-Venezia area and from 5:00 PM to 12:00 AM in the Sempione area. (</w:t>
      </w:r>
      <w:hyperlink r:id="rId18">
        <w:r>
          <w:rPr>
            <w:color w:val="0000EE"/>
            <w:u w:val="single"/>
          </w:rPr>
          <w:t>milano.repubblica.it</w:t>
        </w:r>
      </w:hyperlink>
      <w:r>
        <w:t>)</w:t>
      </w:r>
      <w:r/>
    </w:p>
    <w:p>
      <w:pPr>
        <w:pStyle w:val="ListNumber"/>
        <w:spacing w:line="240" w:lineRule="auto"/>
        <w:ind w:left="720"/>
      </w:pPr>
      <w:r/>
      <w:hyperlink r:id="rId11">
        <w:r>
          <w:rPr>
            <w:color w:val="0000EE"/>
            <w:u w:val="single"/>
          </w:rPr>
          <w:t>https://vivimilano.corriere.it/altri-eventi/feste-e-mercati/milano-pride-2024/</w:t>
        </w:r>
      </w:hyperlink>
      <w:r>
        <w:t xml:space="preserve"> - Milano Pride 2024 is a vibrant celebration of LGBTQ+ rights, featuring a parade on June 29 starting from Via Vittor Pisani, in front of the Central Station, and concluding at Arco della Pace. The event includes speeches from activists and performances by artists such as Orietta Berti, Ricchi e Poveri, and Francesca Michielin. (</w:t>
      </w:r>
      <w:hyperlink r:id="rId19">
        <w:r>
          <w:rPr>
            <w:color w:val="0000EE"/>
            <w:u w:val="single"/>
          </w:rPr>
          <w:t>vivimilano.corriere.it</w:t>
        </w:r>
      </w:hyperlink>
      <w:r>
        <w:t>)</w:t>
      </w:r>
      <w:r/>
    </w:p>
    <w:p>
      <w:pPr>
        <w:pStyle w:val="ListNumber"/>
        <w:spacing w:line="240" w:lineRule="auto"/>
        <w:ind w:left="720"/>
      </w:pPr>
      <w:r/>
      <w:hyperlink r:id="rId12">
        <w:r>
          <w:rPr>
            <w:color w:val="0000EE"/>
            <w:u w:val="single"/>
          </w:rPr>
          <w:t>https://milanoevents.it/2024/06/04/pride-milano-2024-il-programma-dettagliato-della-manifestazione/</w:t>
        </w:r>
      </w:hyperlink>
      <w:r>
        <w:t xml:space="preserve"> - Milano Pride 2024 offers a rich programme of events, including the Pride Square festival from June 26 to 28 in Porta Venezia, featuring live concerts, DJ sets, drag performances, and more. The parade on June 29 is a colourful demonstration against all forms of discrimination, culminating in a final event at Arco della Pace. (</w:t>
      </w:r>
      <w:hyperlink r:id="rId20">
        <w:r>
          <w:rPr>
            <w:color w:val="0000EE"/>
            <w:u w:val="single"/>
          </w:rPr>
          <w:t>milanoevents.it</w:t>
        </w:r>
      </w:hyperlink>
      <w:r>
        <w:t>)</w:t>
      </w:r>
      <w:r/>
    </w:p>
    <w:p>
      <w:pPr>
        <w:pStyle w:val="ListNumber"/>
        <w:spacing w:line="240" w:lineRule="auto"/>
        <w:ind w:left="720"/>
      </w:pPr>
      <w:r/>
      <w:hyperlink r:id="rId14">
        <w:r>
          <w:rPr>
            <w:color w:val="0000EE"/>
            <w:u w:val="single"/>
          </w:rPr>
          <w:t>https://www.comune.milano.it/en/web/milano-citta-delle-donne/-/milano-pride-is-back</w:t>
        </w:r>
      </w:hyperlink>
      <w:r>
        <w:t xml:space="preserve"> - Milano Pride 2024 is set to return on June 29, with the parade starting at 3:00 PM from Via Vittorio Pisani, in front of the Central Station, and proceeding towards Arco della Pace. The event aims to celebrate LGBTQIA+ rights and self-determination, featuring speeches from activists and entertainment in the square. (</w:t>
      </w:r>
      <w:hyperlink r:id="rId21">
        <w:r>
          <w:rPr>
            <w:color w:val="0000EE"/>
            <w:u w:val="single"/>
          </w:rPr>
          <w:t>comune.milano.it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lanotoday.it/attualita/milano-pride-posticipa-corteo-ore-17-caldo.html" TargetMode="External"/><Relationship Id="rId10" Type="http://schemas.openxmlformats.org/officeDocument/2006/relationships/hyperlink" Target="https://www.ilfattoquotidiano.it/2026/06/26/milano-pride-parata-posticipata-caldo-notizie/8431437/" TargetMode="External"/><Relationship Id="rId11" Type="http://schemas.openxmlformats.org/officeDocument/2006/relationships/hyperlink" Target="https://vivimilano.corriere.it/altri-eventi/feste-e-mercati/milano-pride-2024/" TargetMode="External"/><Relationship Id="rId12" Type="http://schemas.openxmlformats.org/officeDocument/2006/relationships/hyperlink" Target="https://milanoevents.it/2024/06/04/pride-milano-2024-il-programma-dettagliato-della-manifestazione/" TargetMode="External"/><Relationship Id="rId13" Type="http://schemas.openxmlformats.org/officeDocument/2006/relationships/hyperlink" Target="https://dati.comune.milano.it/web/portale-del-dato/w/fontanelle-di-milano" TargetMode="External"/><Relationship Id="rId14" Type="http://schemas.openxmlformats.org/officeDocument/2006/relationships/hyperlink" Target="https://www.comune.milano.it/en/web/milano-citta-delle-donne/-/milano-pride-is-back" TargetMode="External"/><Relationship Id="rId15" Type="http://schemas.openxmlformats.org/officeDocument/2006/relationships/hyperlink" Target="https://milano.repubblica.it/cronaca/2024/06/27/news/milano_pride_divieto_alcol_vetro_e_lattine_prefetto_sgaraglia-423310426/" TargetMode="External"/><Relationship Id="rId16" Type="http://schemas.openxmlformats.org/officeDocument/2006/relationships/hyperlink" Target="https://www.ilfattoquotidiano.it/2026/06/26/milano-pride-parata-posticipata-caldo-notizie/8431437/?utm_source=openai" TargetMode="External"/><Relationship Id="rId17" Type="http://schemas.openxmlformats.org/officeDocument/2006/relationships/hyperlink" Target="https://dati.comune.milano.it/web/portale-del-dato/w/fontanelle-di-milano?utm_source=openai" TargetMode="External"/><Relationship Id="rId18" Type="http://schemas.openxmlformats.org/officeDocument/2006/relationships/hyperlink" Target="https://milano.repubblica.it/cronaca/2024/06/27/news/milano_pride_divieto_alcol_vetro_e_lattine_prefetto_sgaraglia-423310426/?utm_source=openai" TargetMode="External"/><Relationship Id="rId19" Type="http://schemas.openxmlformats.org/officeDocument/2006/relationships/hyperlink" Target="https://vivimilano.corriere.it/altri-eventi/feste-e-mercati/milano-pride-2024/?utm_source=openai" TargetMode="External"/><Relationship Id="rId20" Type="http://schemas.openxmlformats.org/officeDocument/2006/relationships/hyperlink" Target="https://milanoevents.it/2024/06/04/pride-milano-2024-il-programma-dettagliato-della-manifestazione/?utm_source=openai" TargetMode="External"/><Relationship Id="rId21" Type="http://schemas.openxmlformats.org/officeDocument/2006/relationships/hyperlink" Target="https://www.comune.milano.it/en/web/milano-citta-delle-donne/-/milano-pride-is-bac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