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DC Pride Events This Week — Where to Laugh, Ride, and Remember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parade of options: locals are choosing outdoor adventures, nostalgic film nights and belly-laughing comedy to mark Pride in Washington, D.C., this weekend , here’s what’s on, who it’s for and why these picks matter for community, safety and fun.</w:t>
      </w:r>
      <w:r/>
    </w:p>
    <w:p>
      <w:r/>
      <w:r>
        <w:t>Essential takeaways</w:t>
      </w:r>
      <w:r/>
      <w:r/>
    </w:p>
    <w:p>
      <w:pPr>
        <w:pStyle w:val="ListBullet"/>
        <w:spacing w:line="240" w:lineRule="auto"/>
        <w:ind w:left="720"/>
      </w:pPr>
      <w:r/>
      <w:r>
        <w:rPr>
          <w:b/>
        </w:rPr>
        <w:t>Boat ride for nature lovers:</w:t>
      </w:r>
      <w:r>
        <w:t xml:space="preserve"> DC Bird Alliance’s Second Annual Ride for Pride departs The Yards Marina , a calm, wildlife-rich way to celebrate. </w:t>
      </w:r>
      <w:r/>
    </w:p>
    <w:p>
      <w:pPr>
        <w:pStyle w:val="ListBullet"/>
        <w:spacing w:line="240" w:lineRule="auto"/>
        <w:ind w:left="720"/>
      </w:pPr>
      <w:r/>
      <w:r>
        <w:rPr>
          <w:b/>
        </w:rPr>
        <w:t>Brunch and daytime parties:</w:t>
      </w:r>
      <w:r>
        <w:t xml:space="preserve"> Weekly LGBTQ+ brunches and a sapphic 35+ patio party make social meetups easy and welcoming. </w:t>
      </w:r>
      <w:r/>
    </w:p>
    <w:p>
      <w:pPr>
        <w:pStyle w:val="ListBullet"/>
        <w:spacing w:line="240" w:lineRule="auto"/>
        <w:ind w:left="720"/>
      </w:pPr>
      <w:r/>
      <w:r>
        <w:rPr>
          <w:b/>
        </w:rPr>
        <w:t>Comedy with community:</w:t>
      </w:r>
      <w:r>
        <w:t xml:space="preserve"> Trap Laughsss Pride Comedy Night promises a high-energy, in-person stand-up night for laughs and connection. </w:t>
      </w:r>
      <w:r/>
    </w:p>
    <w:p>
      <w:pPr>
        <w:pStyle w:val="ListBullet"/>
        <w:spacing w:line="240" w:lineRule="auto"/>
        <w:ind w:left="720"/>
      </w:pPr>
      <w:r/>
      <w:r>
        <w:rPr>
          <w:b/>
        </w:rPr>
        <w:t>History and reflection:</w:t>
      </w:r>
      <w:r>
        <w:t xml:space="preserve"> The DC Center screens Swann Queen, a short film about William Dorsey Swann, blending history with post-film conversation. </w:t>
      </w:r>
      <w:r/>
    </w:p>
    <w:p>
      <w:pPr>
        <w:pStyle w:val="ListBullet"/>
        <w:spacing w:line="240" w:lineRule="auto"/>
        <w:ind w:left="720"/>
      </w:pPr>
      <w:r/>
      <w:r>
        <w:rPr>
          <w:b/>
        </w:rPr>
        <w:t>Support and wellbeing:</w:t>
      </w:r>
      <w:r>
        <w:t xml:space="preserve"> Multiple virtual meetups and services , from trans discussion groups to virtual yoga and a job club , offer practical support alongside celebration.</w:t>
      </w:r>
      <w:r/>
      <w:r/>
    </w:p>
    <w:p>
      <w:pPr>
        <w:pStyle w:val="Heading2"/>
      </w:pPr>
      <w:r>
        <w:t>Paddle past the usual parade: a Pride boat ride with birds and history</w:t>
      </w:r>
      <w:r/>
    </w:p>
    <w:p>
      <w:r/>
      <w:r>
        <w:t>If you want Pride with a breeze and a bird’s-eye view, the DC Bird Alliance’s Second Annual Ride for Pride sails from The Yards Marina. Expect the soft slap of water, the cry of herons and maybe a Bald Eagle sighting , it’s quietly joyful and a little restorative.</w:t>
      </w:r>
      <w:r/>
    </w:p>
    <w:p>
      <w:r/>
      <w:r>
        <w:t>Eventbrite lists a guided one-hour tour that mixes wildlife watching with local river history and restoration talk. It’s the kind of event that suits people who’d rather celebrate with nature than a neon-clad street crowd. Buy a ticket in advance, layer up for wind and bring binoculars if you’ve got them.</w:t>
      </w:r>
      <w:r/>
    </w:p>
    <w:p>
      <w:pPr>
        <w:pStyle w:val="Heading2"/>
      </w:pPr>
      <w:r>
        <w:t>Brunch and patios: easy ways to meet up mid-day</w:t>
      </w:r>
      <w:r/>
    </w:p>
    <w:p>
      <w:r/>
      <w:r>
        <w:t>Go Gay DC’s LGBTQ+ Community Brunch at Freddie’s Beach Bar is a free, weekly hangout that keeps things casual , food, chat and familiar faces. Meanwhile, Sunshine: A Sapphic Pride Day Party at Spark Social targets queer women and sapphics 35+, offering a sunnier, more age-specific patio vibe.</w:t>
      </w:r>
      <w:r/>
    </w:p>
    <w:p>
      <w:r/>
      <w:r>
        <w:t>These daytime options are low-commitment and great if you’re easing back into in-person events. Turn up early for a good seat, and if you’re coming solo, sit near the bar or communal tables where conversations start naturally.</w:t>
      </w:r>
      <w:r/>
    </w:p>
    <w:p>
      <w:pPr>
        <w:pStyle w:val="Heading2"/>
      </w:pPr>
      <w:r>
        <w:t>Comedy that celebrates: Trap Laughsss Pride Comedy Night</w:t>
      </w:r>
      <w:r/>
    </w:p>
    <w:p>
      <w:r/>
      <w:r>
        <w:t>Sid’s Gold Request Room hosts Trap Laughsss Pride Comedy Night, a live show designed to bring big laughs to Pride weekend. Comedy rooms are community glue , they let people be playful and present together, and this one’s hip, loud and welcoming.</w:t>
      </w:r>
      <w:r/>
    </w:p>
    <w:p>
      <w:r/>
      <w:r>
        <w:t>Expect a diverse line-up and fast-paced sets. For safety and comfort, check the venue’s accessibility and door policy in advance, and arrive early to avoid queues and get a good spot.</w:t>
      </w:r>
      <w:r/>
    </w:p>
    <w:p>
      <w:pPr>
        <w:pStyle w:val="Heading2"/>
      </w:pPr>
      <w:r>
        <w:t>Remembering resistance: Swann Queen screening at the DC Center</w:t>
      </w:r>
      <w:r/>
    </w:p>
    <w:p>
      <w:r/>
      <w:r>
        <w:t>The DC Center screens Swann Queen, a short film inspired by William Dorsey Swann, one of the earliest recorded drag figures and an emblem of resistance. The screening includes a post-film conversation, offering a quiet, reflective counterpoint to the parties.</w:t>
      </w:r>
      <w:r/>
    </w:p>
    <w:p>
      <w:r/>
      <w:r>
        <w:t>It’s an important reminder that Pride mixes celebration with memory. If you care about context, this is where history meets today’s activism , go for both the film and the discussion, and leave ready to talk about legacy.</w:t>
      </w:r>
      <w:r/>
    </w:p>
    <w:p>
      <w:pPr>
        <w:pStyle w:val="Heading2"/>
      </w:pPr>
      <w:r>
        <w:t>Ongoing support: Zoom groups, yoga, job help and free produce</w:t>
      </w:r>
      <w:r/>
    </w:p>
    <w:p>
      <w:r/>
      <w:r>
        <w:t>Beyond headline events, the week includes practical community services: a Trans Discussion Group on Zoom, a virtual yoga class, a Monday coffee klatch for older adults, a Job Club for jobseekers and the DC Center’s Fresh Produce Programme. These offerings show Pride isn’t only about parties , it’s also about sustaining people.</w:t>
      </w:r>
      <w:r/>
    </w:p>
    <w:p>
      <w:r/>
      <w:r>
        <w:t>Register or email organisers ahead for Zoom links and to secure produce boxes. If you’re helping someone attend, remind them that many of these spaces are explicitly designed to be emotionally and physically safe.</w:t>
      </w:r>
      <w:r/>
    </w:p>
    <w:p>
      <w:r/>
      <w:r>
        <w:t>It's a small change in plans that can make Pride both joyful and nourishing.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https://www.washingtonblade.com/2026/06/26/orioles-vs-nats-pride-night/?utm_source=rss&amp;utm_medium=rss&amp;utm_campaign=orioles-vs-nats-pride-night</w:t>
        </w:r>
      </w:hyperlink>
      <w:r>
        <w:t xml:space="preserve"> - Please view link - unable to able to access data</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p>
      <w:pPr>
        <w:pStyle w:val="ListNumber"/>
        <w:spacing w:line="240" w:lineRule="auto"/>
        <w:ind w:left="720"/>
      </w:pPr>
      <w:r/>
      <w:hyperlink r:id="rId10">
        <w:r>
          <w:rPr>
            <w:color w:val="0000EE"/>
            <w:u w:val="single"/>
          </w:rPr>
          <w:t>https://www.eventbrite.com/e/2nd-annual-ride-for-pride-tickets-1991954401236</w:t>
        </w:r>
      </w:hyperlink>
      <w:r>
        <w:t xml:space="preserve"> - The DC Bird Alliance is hosting the '2nd Annual Ride for Pride' on June 26, 2026, at 9 AM at The Yards Marina in Washington, DC. This guided one-hour boat ride explores the Anacostia River's wildlife, history, and ongoing restoration efforts. Participants may encounter species such as ospreys, herons, egrets, cormorants, bald eagles, and turtles. The event aims to celebrate community, belonging, and the shared connection to nature. Advance registration is required due to limited space. For more details and to register, visit the Eventbrite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orioles-vs-nats-pride-night/?utm_source=rss&amp;utm_medium=rss&amp;utm_campaign=orioles-vs-nats-pride-night" TargetMode="External"/><Relationship Id="rId10" Type="http://schemas.openxmlformats.org/officeDocument/2006/relationships/hyperlink" Target="https://www.eventbrite.com/e/2nd-annual-ride-for-pride-tickets-1991954401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