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TV and Film Picks: Groff and Radcliffe Reunite in Long-Awaited Thriller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are eyeing fresh talent and nostalgic favourites as Jonathan Groff and Daniel Radcliffe reunite onscreen in the Vietnam-set thriller Trust the Man, while Pride Month viewers can catch the colourful Robin Byrd documentary Bang My Box and horror fans brace for the unsettling Breeder. Here’s what to know and why it matters.</w:t>
      </w:r>
      <w:r/>
    </w:p>
    <w:p>
      <w:r/>
      <w:r>
        <w:t>Essential Takeaways</w:t>
      </w:r>
      <w:r/>
      <w:r/>
    </w:p>
    <w:p>
      <w:pPr>
        <w:pStyle w:val="ListBullet"/>
        <w:spacing w:line="240" w:lineRule="auto"/>
        <w:ind w:left="720"/>
      </w:pPr>
      <w:r/>
      <w:r>
        <w:rPr>
          <w:b/>
        </w:rPr>
        <w:t>Two-stage stars together:</w:t>
      </w:r>
      <w:r>
        <w:t xml:space="preserve"> Jonathan Groff and Daniel Radcliffe will co-star in Trust the Man, a Vietnam War thriller from queer writer-director-producer Will Graham.</w:t>
      </w:r>
      <w:r/>
    </w:p>
    <w:p>
      <w:pPr>
        <w:pStyle w:val="ListBullet"/>
        <w:spacing w:line="240" w:lineRule="auto"/>
        <w:ind w:left="720"/>
      </w:pPr>
      <w:r/>
      <w:r>
        <w:rPr>
          <w:b/>
        </w:rPr>
        <w:t>Pride pick:</w:t>
      </w:r>
      <w:r>
        <w:t xml:space="preserve"> Bang My Box, a documentary about NYC cable-access icon Robin Byrd, lands on HBO on 30 June and celebrates visibility and free-speech battles.</w:t>
      </w:r>
      <w:r/>
    </w:p>
    <w:p>
      <w:pPr>
        <w:pStyle w:val="ListBullet"/>
        <w:spacing w:line="240" w:lineRule="auto"/>
        <w:ind w:left="720"/>
      </w:pPr>
      <w:r/>
      <w:r>
        <w:rPr>
          <w:b/>
        </w:rPr>
        <w:t>Horror alert:</w:t>
      </w:r>
      <w:r>
        <w:t xml:space="preserve"> Breeder, starring Dot Marie Jones, is positioned as a next-wave indie horror title with fall release plans on Shudder.</w:t>
      </w:r>
      <w:r/>
    </w:p>
    <w:p>
      <w:pPr>
        <w:pStyle w:val="ListBullet"/>
        <w:spacing w:line="240" w:lineRule="auto"/>
        <w:ind w:left="720"/>
      </w:pPr>
      <w:r/>
      <w:r>
        <w:rPr>
          <w:b/>
        </w:rPr>
        <w:t>Rom-com casting note:</w:t>
      </w:r>
      <w:r>
        <w:t xml:space="preserve"> Beach Read adds Kristin Davis and Tig Notaro to a cast already led by Phoebe Dynevor and Patrick Schwarzenegger.</w:t>
      </w:r>
      <w:r/>
    </w:p>
    <w:p>
      <w:pPr>
        <w:pStyle w:val="ListBullet"/>
        <w:spacing w:line="240" w:lineRule="auto"/>
        <w:ind w:left="720"/>
      </w:pPr>
      <w:r/>
      <w:r>
        <w:rPr>
          <w:b/>
        </w:rPr>
        <w:t>Tone cues:</w:t>
      </w:r>
      <w:r>
        <w:t xml:space="preserve"> Expect a mix of nostalgia, queer-led storytelling, and boundary-pushing genre work across these releases.</w:t>
      </w:r>
      <w:r/>
      <w:r/>
    </w:p>
    <w:p>
      <w:pPr>
        <w:pStyle w:val="Heading2"/>
      </w:pPr>
      <w:r>
        <w:t>Groff and Radcliffe: a stage reunion goes screen-first</w:t>
      </w:r>
      <w:r/>
    </w:p>
    <w:p>
      <w:r/>
      <w:r>
        <w:t>This feels like the sort of casting that makes you lean in , two actors who electrified audiences in Merrily We Roll Along now reteam for Trust the Man, a Vietnam War thriller about an Army Intelligence officer investigating a soldier with a shadowed past. The premise promises creeping obsession and escalating danger, and you can almost hear the theatrical instincts in the description: character-driven intensity with high emotional stakes. According to the report, Will Graham , who co-created A League of Their Own , is behind the project, which suggests a sharp, character-led script and a queer creative viewpoint. For fans of both performers, it’s an intriguing pivot from stage revival to tense cinematic drama.</w:t>
      </w:r>
      <w:r/>
    </w:p>
    <w:p>
      <w:pPr>
        <w:pStyle w:val="Heading2"/>
      </w:pPr>
      <w:r>
        <w:t>Why the director matters: Will Graham brings TV pedigree</w:t>
      </w:r>
      <w:r/>
    </w:p>
    <w:p>
      <w:r/>
      <w:r>
        <w:t>Will Graham’s involvement is a headline in itself. He’s got TV cred from A League of Their Own, a show that mixed comedy, period detail, and modern sensibilities. That same blend could sharpen Trust the Man into something more than a conventional war thriller , think psychological pressure cooked with stylish storytelling choices. Industry watchers often point out that TV creators moving into film bring tighter pacing and character focus, and that’s the vibe here. If you’re choosing what to watch next, keep an eye on directors with crossover experience; their projects can surprise you.</w:t>
      </w:r>
      <w:r/>
    </w:p>
    <w:p>
      <w:pPr>
        <w:pStyle w:val="Heading2"/>
      </w:pPr>
      <w:r>
        <w:t>Bang My Box: a noisy, necessary piece of Pride programming</w:t>
      </w:r>
      <w:r/>
    </w:p>
    <w:p>
      <w:r/>
      <w:r>
        <w:t>Before streaming platforms flattened everything into neat feeds, New York’s public access scene was gloriously chaotic , and Robin Byrd was the centre of that joyful mess. Bang My Box, produced by Sarah Jessica Parker and arriving on HBO on 30 June, revisits those loud, bikini-clad late-night hours and the legal fights Byrd faced defending free expression. The documentary features interviews with performers and cultural figures who remember that era, and it’s being framed as a vital historical corrective for younger viewers. If you want Pride viewing that’s rooted in underground queer history rather than celebratory fluff, this one will feel both educational and raucous.</w:t>
      </w:r>
      <w:r/>
    </w:p>
    <w:p>
      <w:pPr>
        <w:pStyle w:val="Heading2"/>
      </w:pPr>
      <w:r>
        <w:t>Breeder: internet-born horror goes cinematic</w:t>
      </w:r>
      <w:r/>
    </w:p>
    <w:p>
      <w:r/>
      <w:r>
        <w:t>Horror keeps being the playground for new filmmakers who build audiences online and then graduate to theatre and streaming deals. Breeder, from first-time director Alex Goyette, follows that path: a story about a sinister poodle breeder who lures a desperate student with promises of funding. Dot Marie Jones takes on a menacing role that’s a deliberate turn from her better-known, warmer parts, and early reactions suggest the film lands hard. Shudder’s acquisition points to a targeted release that horror fans trust; their curation tends to favour gut-punch scares and stylistic risk. If you like your fright with a sleek, uncomfortable atmosphere, put a reminder on your calendar for the autumn.</w:t>
      </w:r>
      <w:r/>
    </w:p>
    <w:p>
      <w:pPr>
        <w:pStyle w:val="Heading2"/>
      </w:pPr>
      <w:r>
        <w:t>Beach Read’s casting is delightfully tactical</w:t>
      </w:r>
      <w:r/>
    </w:p>
    <w:p>
      <w:r/>
      <w:r>
        <w:t>Studio adaptations of bestselling rom-coms often try to balance star wattage and queer-friendly casting decisions, and Beach Read is a tidy example. Phoebe Dynevor and Patrick Schwarzenegger headline, while Kristin Davis and queer comic Tig Notaro join the supporting ensemble. That mix signals a film that wants mainstream appeal while signalling inclusivity and winky cultural awareness. For viewers who like light romance with a dash of meta commentary on literary versus commercial success, this could land as pleasant, unthreatening entertainment , the kind of crowd-pleaser that still benefits from sharp supporting turns.</w:t>
      </w:r>
      <w:r/>
    </w:p>
    <w:p>
      <w:r/>
      <w:r>
        <w:t>Closing line These picks show a neat cultural cross-section , staged talent shifting to film, archival queer stories getting mainstream platforms, and indie horror sharpening its teeth , so pick your mood and settle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1">
        <w:r>
          <w:rPr>
            <w:color w:val="0000EE"/>
            <w:u w:val="single"/>
          </w:rPr>
          <w:t>[4]</w:t>
        </w:r>
      </w:hyperlink>
      <w:r>
        <w:t xml:space="preserve">- Paragraph 4: </w:t>
      </w:r>
      <w:hyperlink r:id="rId11">
        <w:r>
          <w:rPr>
            <w:color w:val="0000EE"/>
            <w:u w:val="single"/>
          </w:rPr>
          <w:t>[5]</w:t>
        </w:r>
      </w:hyperlink>
      <w:r>
        <w:t xml:space="preserve">, </w:t>
      </w:r>
      <w:hyperlink r:id="rId11">
        <w:r>
          <w:rPr>
            <w:color w:val="0000EE"/>
            <w:u w:val="single"/>
          </w:rPr>
          <w:t>[6]</w:t>
        </w:r>
      </w:hyperlink>
      <w:r>
        <w:t xml:space="preserve">- Paragraph 5: </w:t>
      </w:r>
      <w:hyperlink r:id="rId11">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https://qburgh.com/jonathan-groff-daniel-radcliffe-trust-the-man/</w:t>
        </w:r>
      </w:hyperlink>
      <w:r>
        <w:t xml:space="preserve"> - Please view link - unable to able to access data</w:t>
      </w:r>
      <w:r/>
    </w:p>
    <w:p>
      <w:pPr>
        <w:pStyle w:val="ListNumber"/>
        <w:spacing w:line="240" w:lineRule="auto"/>
        <w:ind w:left="720"/>
      </w:pPr>
      <w:r/>
      <w:hyperlink r:id="rId10">
        <w:r>
          <w:rPr>
            <w:color w:val="0000EE"/>
            <w:u w:val="single"/>
          </w:rPr>
          <w:t>https://www.imdb.com/title/tt41702551/</w:t>
        </w:r>
      </w:hyperlink>
      <w:r>
        <w:t xml:space="preserve"> - 'Bang My Box: The Robin Byrd Story' is a 2026 documentary directed by Jyllian Gunther and Stephanie Schwam, produced by Sarah Jessica Parker. The film traces the rise of Robin Byrd, a boundary-pushing, sex-positive cable-access pioneer who became an accidental AIDS-era lifeline and First Amendment fighter. Now at 70, with 600 shows behind her, she considers her place in the history she created. (</w:t>
      </w:r>
      <w:hyperlink r:id="rId12">
        <w:r>
          <w:rPr>
            <w:color w:val="0000EE"/>
            <w:u w:val="single"/>
          </w:rPr>
          <w:t>imdb.com</w:t>
        </w:r>
      </w:hyperlink>
      <w:r>
        <w:t>)</w:t>
      </w:r>
      <w:r/>
    </w:p>
    <w:p>
      <w:pPr>
        <w:pStyle w:val="ListNumber"/>
        <w:spacing w:line="240" w:lineRule="auto"/>
        <w:ind w:left="720"/>
      </w:pPr>
      <w:r/>
      <w:hyperlink r:id="rId11">
        <w:r>
          <w:rPr>
            <w:color w:val="0000EE"/>
            <w:u w:val="single"/>
          </w:rPr>
          <w:t>https://www.rottentomatoes.com/m/bang_my_box_the_robin_byrd_story</w:t>
        </w:r>
      </w:hyperlink>
      <w:r>
        <w:t xml:space="preserve"> - 'Bang My Box: The Robin Byrd Story' is a 2026 documentary that chronicles the life of Robin Byrd, a New York City public access host known for her sex-positive call-in show. The film highlights her role as a champion of free speech, queer visibility, and safe sex, and her involvement in a national censorship battle that reached the Supreme Court. The documentary features interviews with artists and activists, including Sandra Bernhard, Annie Sprinkle, and Cheri Oteri. (</w:t>
      </w:r>
      <w:hyperlink r:id="rId13">
        <w:r>
          <w:rPr>
            <w:color w:val="0000EE"/>
            <w:u w:val="single"/>
          </w:rPr>
          <w:t>rottentomatoes.com</w:t>
        </w:r>
      </w:hyperlink>
      <w:r>
        <w:t>)</w:t>
      </w:r>
      <w:r/>
    </w:p>
    <w:p>
      <w:pPr>
        <w:pStyle w:val="ListNumber"/>
        <w:spacing w:line="240" w:lineRule="auto"/>
        <w:ind w:left="720"/>
      </w:pPr>
      <w:r/>
      <w:hyperlink r:id="rId11">
        <w:r>
          <w:rPr>
            <w:color w:val="0000EE"/>
            <w:u w:val="single"/>
          </w:rPr>
          <w:t>https://www.rottentomatoes.com/m/bang_my_box_the_robin_byrd_story</w:t>
        </w:r>
      </w:hyperlink>
      <w:r>
        <w:t xml:space="preserve"> - 'Bang My Box: The Robin Byrd Story' is a 2026 documentary that chronicles the life of Robin Byrd, a New York City public access host known for her sex-positive call-in show. The film highlights her role as a champion of free speech, queer visibility, and safe sex, and her involvement in a national censorship battle that reached the Supreme Court. The documentary features interviews with artists and activists, including Sandra Bernhard, Annie Sprinkle, and Cheri Oteri. (</w:t>
      </w:r>
      <w:hyperlink r:id="rId13">
        <w:r>
          <w:rPr>
            <w:color w:val="0000EE"/>
            <w:u w:val="single"/>
          </w:rPr>
          <w:t>rottentomatoes.com</w:t>
        </w:r>
      </w:hyperlink>
      <w:r>
        <w:t>)</w:t>
      </w:r>
      <w:r/>
    </w:p>
    <w:p>
      <w:pPr>
        <w:pStyle w:val="ListNumber"/>
        <w:spacing w:line="240" w:lineRule="auto"/>
        <w:ind w:left="720"/>
      </w:pPr>
      <w:r/>
      <w:hyperlink r:id="rId11">
        <w:r>
          <w:rPr>
            <w:color w:val="0000EE"/>
            <w:u w:val="single"/>
          </w:rPr>
          <w:t>https://www.rottentomatoes.com/m/bang_my_box_the_robin_byrd_story</w:t>
        </w:r>
      </w:hyperlink>
      <w:r>
        <w:t xml:space="preserve"> - 'Bang My Box: The Robin Byrd Story' is a 2026 documentary that chronicles the life of Robin Byrd, a New York City public access host known for her sex-positive call-in show. The film highlights her role as a champion of free speech, queer visibility, and safe sex, and her involvement in a national censorship battle that reached the Supreme Court. The documentary features interviews with artists and activists, including Sandra Bernhard, Annie Sprinkle, and Cheri Oteri. (</w:t>
      </w:r>
      <w:hyperlink r:id="rId13">
        <w:r>
          <w:rPr>
            <w:color w:val="0000EE"/>
            <w:u w:val="single"/>
          </w:rPr>
          <w:t>rottentomatoes.com</w:t>
        </w:r>
      </w:hyperlink>
      <w:r>
        <w:t>)</w:t>
      </w:r>
      <w:r/>
    </w:p>
    <w:p>
      <w:pPr>
        <w:pStyle w:val="ListNumber"/>
        <w:spacing w:line="240" w:lineRule="auto"/>
        <w:ind w:left="720"/>
      </w:pPr>
      <w:r/>
      <w:hyperlink r:id="rId11">
        <w:r>
          <w:rPr>
            <w:color w:val="0000EE"/>
            <w:u w:val="single"/>
          </w:rPr>
          <w:t>https://www.rottentomatoes.com/m/bang_my_box_the_robin_byrd_story</w:t>
        </w:r>
      </w:hyperlink>
      <w:r>
        <w:t xml:space="preserve"> - 'Bang My Box: The Robin Byrd Story' is a 2026 documentary that chronicles the life of Robin Byrd, a New York City public access host known for her sex-positive call-in show. The film highlights her role as a champion of free speech, queer visibility, and safe sex, and her involvement in a national censorship battle that reached the Supreme Court. The documentary features interviews with artists and activists, including Sandra Bernhard, Annie Sprinkle, and Cheri Oteri. (</w:t>
      </w:r>
      <w:hyperlink r:id="rId13">
        <w:r>
          <w:rPr>
            <w:color w:val="0000EE"/>
            <w:u w:val="single"/>
          </w:rPr>
          <w:t>rottentomatoes.com</w:t>
        </w:r>
      </w:hyperlink>
      <w:r>
        <w:t>)</w:t>
      </w:r>
      <w:r/>
    </w:p>
    <w:p>
      <w:pPr>
        <w:pStyle w:val="ListNumber"/>
        <w:spacing w:line="240" w:lineRule="auto"/>
        <w:ind w:left="720"/>
      </w:pPr>
      <w:r/>
      <w:hyperlink r:id="rId11">
        <w:r>
          <w:rPr>
            <w:color w:val="0000EE"/>
            <w:u w:val="single"/>
          </w:rPr>
          <w:t>https://www.rottentomatoes.com/m/bang_my_box_the_robin_byrd_story</w:t>
        </w:r>
      </w:hyperlink>
      <w:r>
        <w:t xml:space="preserve"> - 'Bang My Box: The Robin Byrd Story' is a 2026 documentary that chronicles the life of Robin Byrd, a New York City public access host known for her sex-positive call-in show. The film highlights her role as a champion of free speech, queer visibility, and safe sex, and her involvement in a national censorship battle that reached the Supreme Court. The documentary features interviews with artists and activists, including Sandra Bernhard, Annie Sprinkle, and Cheri Oteri. (</w:t>
      </w:r>
      <w:hyperlink r:id="rId13">
        <w:r>
          <w:rPr>
            <w:color w:val="0000EE"/>
            <w:u w:val="single"/>
          </w:rPr>
          <w:t>rottentomatoes.com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jonathan-groff-daniel-radcliffe-trust-the-man/" TargetMode="External"/><Relationship Id="rId10" Type="http://schemas.openxmlformats.org/officeDocument/2006/relationships/hyperlink" Target="https://www.imdb.com/title/tt41702551/" TargetMode="External"/><Relationship Id="rId11" Type="http://schemas.openxmlformats.org/officeDocument/2006/relationships/hyperlink" Target="https://www.rottentomatoes.com/m/bang_my_box_the_robin_byrd_story" TargetMode="External"/><Relationship Id="rId12" Type="http://schemas.openxmlformats.org/officeDocument/2006/relationships/hyperlink" Target="https://www.imdb.com/title/tt41702551/?utm_source=openai" TargetMode="External"/><Relationship Id="rId13" Type="http://schemas.openxmlformats.org/officeDocument/2006/relationships/hyperlink" Target="https://www.rottentomatoes.com/m/bang_my_box_the_robin_byrd_sto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