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Summer Style Tips for Surviving a UK Heatwave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Beat the heat without losing your queer identity: practical, playful summer dressing tips for UK heatwaves, from linen layers and trusty sandals to jewellery signals and binder safety , all to help you stay cool, comfortable and unmistakably you.</w:t>
      </w:r>
      <w:r/>
    </w:p>
    <w:p>
      <w:r/>
      <w:r>
        <w:t>Essential Takeaways</w:t>
      </w:r>
      <w:r/>
      <w:r/>
    </w:p>
    <w:p>
      <w:pPr>
        <w:pStyle w:val="ListBullet"/>
        <w:spacing w:line="240" w:lineRule="auto"/>
        <w:ind w:left="720"/>
      </w:pPr>
      <w:r/>
      <w:r>
        <w:rPr>
          <w:b/>
        </w:rPr>
        <w:t>Cover smart:</w:t>
      </w:r>
      <w:r>
        <w:t xml:space="preserve"> Natural fibres like linen and cotton keep you cool while protecting your skin; light colours reflect heat.</w:t>
      </w:r>
      <w:r/>
    </w:p>
    <w:p>
      <w:pPr>
        <w:pStyle w:val="ListBullet"/>
        <w:spacing w:line="240" w:lineRule="auto"/>
        <w:ind w:left="720"/>
      </w:pPr>
      <w:r/>
      <w:r>
        <w:rPr>
          <w:b/>
        </w:rPr>
        <w:t>Choose loose fits:</w:t>
      </w:r>
      <w:r>
        <w:t xml:space="preserve"> Wide-leg trousers, bloomers or oversized shorts give airflow and a relaxed queer edge.</w:t>
      </w:r>
      <w:r/>
    </w:p>
    <w:p>
      <w:pPr>
        <w:pStyle w:val="ListBullet"/>
        <w:spacing w:line="240" w:lineRule="auto"/>
        <w:ind w:left="720"/>
      </w:pPr>
      <w:r/>
      <w:r>
        <w:rPr>
          <w:b/>
        </w:rPr>
        <w:t>Swap boots for sandals:</w:t>
      </w:r>
      <w:r>
        <w:t xml:space="preserve"> Birkenstocks, flip-flops or wedge heels are cooler alternatives; Dr Martens now do summery sandals too.</w:t>
      </w:r>
      <w:r/>
    </w:p>
    <w:p>
      <w:pPr>
        <w:pStyle w:val="ListBullet"/>
        <w:spacing w:line="240" w:lineRule="auto"/>
        <w:ind w:left="720"/>
      </w:pPr>
      <w:r/>
      <w:r>
        <w:rPr>
          <w:b/>
        </w:rPr>
        <w:t>Accessorise with intention:</w:t>
      </w:r>
      <w:r>
        <w:t xml:space="preserve"> Pins, thumb and pinky rings signal identity without adding warmth; avoid thick bracelets on pulse points.</w:t>
      </w:r>
      <w:r/>
    </w:p>
    <w:p>
      <w:pPr>
        <w:pStyle w:val="ListBullet"/>
        <w:spacing w:line="240" w:lineRule="auto"/>
        <w:ind w:left="720"/>
      </w:pPr>
      <w:r/>
      <w:r>
        <w:rPr>
          <w:b/>
        </w:rPr>
        <w:t>Mind safety:</w:t>
      </w:r>
      <w:r>
        <w:t xml:space="preserve"> Reapply sunscreen regularly and be cautious with binders in high temperatures.</w:t>
      </w:r>
      <w:r/>
      <w:r/>
    </w:p>
    <w:p>
      <w:pPr>
        <w:pStyle w:val="Heading2"/>
      </w:pPr>
      <w:r>
        <w:t>Why covering up can actually keep you cooler</w:t>
      </w:r>
      <w:r/>
    </w:p>
    <w:p>
      <w:r/>
      <w:r>
        <w:t>It feels instinctive to strip down when the mercury climbs, but lightweight layers in breathable fabrics can be your best defence. Linen and cotton breathe, wick sweat and sit cool against the skin, while open shirts and loose trousers let air move freely. Think an open linen overshirt over a crop top or vest , it shades the shoulders without feeling heavy.</w:t>
      </w:r>
      <w:r/>
    </w:p>
    <w:p>
      <w:r/>
      <w:r>
        <w:t>Fashion editors and style guides have been nudging us toward natural fibres for years, and the advice holds up in practice. Lighter colours also help reflect sunlight, so your favourite pale blues and creams are both stylish and sensible. If you want to test a look, wear it for a short walk first to see how it behaves in real heat.</w:t>
      </w:r>
      <w:r/>
    </w:p>
    <w:p>
      <w:pPr>
        <w:pStyle w:val="Heading2"/>
      </w:pPr>
      <w:r>
        <w:t>Swap the Docs for summer-friendly shoes</w:t>
      </w:r>
      <w:r/>
    </w:p>
    <w:p>
      <w:r/>
      <w:r>
        <w:t>Heavy boots are iconic queer wardrobe staples, but in a heatwave they’re just too hot. Sandals , from minimalist flip-flops to chunky Birkenstocks or a wedge heel for a femme moment , are far more wearable when temperatures spike. Even brands known for boots are leaning into summer; Dr Martens has added sandals to its line-up, so you can keep a touch of that signature attitude without overheating.</w:t>
      </w:r>
      <w:r/>
    </w:p>
    <w:p>
      <w:r/>
      <w:r>
        <w:t>If you’re on the fence, pick a pair with supportive soles and breathable straps so you don’t sacrifice comfort for style. And yes, toe rings and anklets make a subtle statement that ties the look together without adding layers.</w:t>
      </w:r>
      <w:r/>
    </w:p>
    <w:p>
      <w:pPr>
        <w:pStyle w:val="Heading2"/>
      </w:pPr>
      <w:r>
        <w:t>Rings, pins and jewellery that won’t fry you</w:t>
      </w:r>
      <w:r/>
    </w:p>
    <w:p>
      <w:r/>
      <w:r>
        <w:t>Accessories are the friend of the heatwave-ready dresser because they add personality without extra warmth. Rings , particularly thumb and pinky styles favoured in sapphic communities , sit discreetly and read clearly. Pins and brooches with queer flags are an easy way to show pride on a tote or jacket without adding bulk.</w:t>
      </w:r>
      <w:r/>
    </w:p>
    <w:p>
      <w:r/>
      <w:r>
        <w:t>But do be tactical: avoid heavy bracelets around pulse points, and skip anything that traps heat under collars. If you want to use jewellery to cool down, press something chilled to a pulse point briefly , it’s an old trick that actually works.</w:t>
      </w:r>
      <w:r/>
    </w:p>
    <w:p>
      <w:pPr>
        <w:pStyle w:val="Heading2"/>
      </w:pPr>
      <w:r>
        <w:t>Piercings, new or old: what to consider in high temperatures</w:t>
      </w:r>
      <w:r/>
    </w:p>
    <w:p>
      <w:r/>
      <w:r>
        <w:t>Summer is a great time to style existing piercings like septum or eyebrow rings, which draw the eye when makeup is minimal. However, professionals and body-care guides advise against getting new piercings in sweaty conditions because heat and moisture can complicate healing. If you do have a fresh piercing, keep it clean and clear of sunscreen and sweat to avoid irritation.</w:t>
      </w:r>
      <w:r/>
    </w:p>
    <w:p>
      <w:r/>
      <w:r>
        <w:t>Mixing metals , gold and silver together , can look intentionally nonchalant and chic, and gives your face a subtle, curated finish when you’re keeping makeup light to avoid melting.</w:t>
      </w:r>
      <w:r/>
    </w:p>
    <w:p>
      <w:pPr>
        <w:pStyle w:val="Heading2"/>
      </w:pPr>
      <w:r>
        <w:t>Practical skin and binder tips everyone should know</w:t>
      </w:r>
      <w:r/>
    </w:p>
    <w:p>
      <w:r/>
      <w:r>
        <w:t>Sunscreen is non-negotiable. Apply it about 30 minutes before heading out and reapply as directed, especially if you’re sweating. The NHS guidance on frequent reapplication is a good rule of thumb. For those who bind, high temperatures demand extra care: check in with your body, limit time in the binder, hydrate, and consider lighter, breathable compression options to reduce risks.</w:t>
      </w:r>
      <w:r/>
    </w:p>
    <w:p>
      <w:r/>
      <w:r>
        <w:t>Also think beyond clothes: breathable bedding, cooling towels and light duvet alternatives at night can help you sleep and make daytime dressing easier.</w:t>
      </w:r>
      <w:r/>
    </w:p>
    <w:p>
      <w:r/>
      <w:r>
        <w:t>It's a small change that can make every summer look and feel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1">
        <w:r>
          <w:rPr>
            <w:color w:val="0000EE"/>
            <w:u w:val="single"/>
          </w:rPr>
          <w:t>[5]</w:t>
        </w:r>
      </w:hyperlink>
      <w:r>
        <w:t xml:space="preserve">- Paragraph 3: </w:t>
      </w:r>
      <w:hyperlink r:id="rId12">
        <w:r>
          <w:rPr>
            <w:color w:val="0000EE"/>
            <w:u w:val="single"/>
          </w:rPr>
          <w:t>[3]</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15">
        <w:r>
          <w:rPr>
            <w:color w:val="0000EE"/>
            <w:u w:val="single"/>
          </w:rPr>
          <w:t>[4]</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https://diva-magazine.com/2026/06/25/how-to-still-look-super-queer-in-a-heat-wave/?utm_source=rss&amp;utm_medium=rss&amp;utm_campaign=how-to-still-look-super-queer-in-a-heat-wave</w:t>
        </w:r>
      </w:hyperlink>
      <w:r>
        <w:t xml:space="preserve"> - Please view link - unable to able to access data</w:t>
      </w:r>
      <w:r/>
    </w:p>
    <w:p>
      <w:pPr>
        <w:pStyle w:val="ListNumber"/>
        <w:spacing w:line="240" w:lineRule="auto"/>
        <w:ind w:left="720"/>
      </w:pPr>
      <w:r/>
      <w:hyperlink r:id="rId10">
        <w:r>
          <w:rPr>
            <w:color w:val="0000EE"/>
            <w:u w:val="single"/>
          </w:rPr>
          <w:t>https://www.womanandhome.com/fashion/what-to-wear-in-the-heat/</w:t>
        </w:r>
      </w:hyperlink>
      <w:r>
        <w:t xml:space="preserve"> - This article provides expert-backed advice on heat-friendly fashion, emphasising breathable fabrics, airy silhouettes, and UV-protective coverage. It recommends A-line and trapeze cotton or linen dresses, cotton blouses, oversized linen shirts, and relaxed tees for tops. For trousers, light fabrics like linen or seersucker in looser fits are ideal, while Bermuda shorts are suggested as a better alternative to tight denim shorts. Footwear suggestions favour open-toe sandals made from natural materials or breathable canvas trainers. The article advises against synthetic fabrics and tight-fitting clothes, which restrict airflow and trap heat.</w:t>
      </w:r>
      <w:r/>
    </w:p>
    <w:p>
      <w:pPr>
        <w:pStyle w:val="ListNumber"/>
        <w:spacing w:line="240" w:lineRule="auto"/>
        <w:ind w:left="720"/>
      </w:pPr>
      <w:r/>
      <w:hyperlink r:id="rId12">
        <w:r>
          <w:rPr>
            <w:color w:val="0000EE"/>
            <w:u w:val="single"/>
          </w:rPr>
          <w:t>https://www.whowhatwear.com/fashion/shoes/popular-luxury-summer-sandals-2026</w:t>
        </w:r>
      </w:hyperlink>
      <w:r>
        <w:t xml:space="preserve"> - This article highlights the top nine luxury sandal styles trendsetters are embracing for summer 2026. Emphasising comfort, elegance, and versatility, these sandals are seen as essential pieces for elevating basic summer outfits. The list includes minimalist favourites like A.Emery's Kinto and Jalen flip-flops, Ancient Greek Sandals' jelly versions, and The Row's coveted flip-flops—each known for their understated sophistication. Other standout styles include Khaite's strappy designs, Le Monde Beryl’s beaded thong sandals, and the ever-classic Saint Laurent Tribute mules. Fashion insiders favour these options for their elevated aesthetic and practical wearability.</w:t>
      </w:r>
      <w:r/>
    </w:p>
    <w:p>
      <w:pPr>
        <w:pStyle w:val="ListNumber"/>
        <w:spacing w:line="240" w:lineRule="auto"/>
        <w:ind w:left="720"/>
      </w:pPr>
      <w:r/>
      <w:hyperlink r:id="rId15">
        <w:r>
          <w:rPr>
            <w:color w:val="0000EE"/>
            <w:u w:val="single"/>
          </w:rPr>
          <w:t>https://www.idealhome.co.uk/all-rooms/bedding/duvet-alternatives-for-hot-weather</w:t>
        </w:r>
      </w:hyperlink>
      <w:r>
        <w:t xml:space="preserve"> - During a UK heatwave, sleeping comfortably can be a challenge due to hot, humid nights. The Ideal Home Sleep Editor recommends several effective duvet alternatives for hot weather based on her five years of experience. Natural, breathable fabrics such as cotton and linen are highlighted as top choices. Cotton throws and flat cotton sheets are praised for their breathability and moisture absorption. Linen sheets, favoured by experts, are described as both cooling and moisture-wicking, making them ideal for summer—and even year-round use due to their insulating properties.</w:t>
      </w:r>
      <w:r/>
    </w:p>
    <w:p>
      <w:pPr>
        <w:pStyle w:val="ListNumber"/>
        <w:spacing w:line="240" w:lineRule="auto"/>
        <w:ind w:left="720"/>
      </w:pPr>
      <w:r/>
      <w:hyperlink r:id="rId11">
        <w:r>
          <w:rPr>
            <w:color w:val="0000EE"/>
            <w:u w:val="single"/>
          </w:rPr>
          <w:t>https://www.livingetc.com/advice/linen-bedding-alternatives</w:t>
        </w:r>
      </w:hyperlink>
      <w:r>
        <w:t xml:space="preserve"> - This article advises on the best bedding materials for hot weather, suggesting alternatives to traditional linen. While linen is known for its breathability and light feel, sleep experts prefer four other materials during warmer months: cotton, wool, hemp, and bamboo lyocell. Cotton, particularly percale, is praised for its cool, crisp, and breathable qualities, making it ideal for hot sleepers seeking hotel-style bedding. Wool is surprisingly suitable for summer, with its moisture-wicking and temperature-regulating properties, offering comfort without trapping heat, especially for those who experience night sweats.</w:t>
      </w:r>
      <w:r/>
    </w:p>
    <w:p>
      <w:pPr>
        <w:pStyle w:val="ListNumber"/>
        <w:spacing w:line="240" w:lineRule="auto"/>
        <w:ind w:left="720"/>
      </w:pPr>
      <w:r/>
      <w:hyperlink r:id="rId13">
        <w:r>
          <w:rPr>
            <w:color w:val="0000EE"/>
            <w:u w:val="single"/>
          </w:rPr>
          <w:t>https://www.cleveland.com/shopping/2026/04/summer-just-got-louder-dr-martens-slashes-30-off-hot-pink-sandals.html</w:t>
        </w:r>
      </w:hyperlink>
      <w:r>
        <w:t xml:space="preserve"> - Dr. Martens is offering a $30 discount on their Voss II Suede Sandals, bringing the price down to $69.99. The bold Greasy Suede pair is described as vibrant and cute, making a statement for summer footwear. The article highlights the appeal of these sandals as a stylish and comfortable option for the warmer months.</w:t>
      </w:r>
      <w:r/>
    </w:p>
    <w:p>
      <w:pPr>
        <w:pStyle w:val="ListNumber"/>
        <w:spacing w:line="240" w:lineRule="auto"/>
        <w:ind w:left="720"/>
      </w:pPr>
      <w:r/>
      <w:hyperlink r:id="rId14">
        <w:r>
          <w:rPr>
            <w:color w:val="0000EE"/>
            <w:u w:val="single"/>
          </w:rPr>
          <w:t>https://odalisquemagazine.com/2026/05/21/dr-martens-steps-into-summer-with-the-zebzag-sandals/</w:t>
        </w:r>
      </w:hyperlink>
      <w:r>
        <w:t xml:space="preserve"> - Dr. Martens introduces the Zebzag sole, a new foundation built for comfort that lasts from morning to night. The Zebzag Dunnet Slide is cut from rich Crazy Horse leather with an off-centre floral cut-out taken from the archive. Ecru stitching gives the upper a vintage softness, while the yellow welt stitch anchors it firmly in the world of Dr. Martens. The sole blends EVA and PVC for a cushioned, lightweight feel that carries through long days and warm evenings.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va-magazine.com/2026/06/25/how-to-still-look-super-queer-in-a-heat-wave/?utm_source=rss&amp;utm_medium=rss&amp;utm_campaign=how-to-still-look-super-queer-in-a-heat-wave" TargetMode="External"/><Relationship Id="rId10" Type="http://schemas.openxmlformats.org/officeDocument/2006/relationships/hyperlink" Target="https://www.womanandhome.com/fashion/what-to-wear-in-the-heat/" TargetMode="External"/><Relationship Id="rId11" Type="http://schemas.openxmlformats.org/officeDocument/2006/relationships/hyperlink" Target="https://www.livingetc.com/advice/linen-bedding-alternatives" TargetMode="External"/><Relationship Id="rId12" Type="http://schemas.openxmlformats.org/officeDocument/2006/relationships/hyperlink" Target="https://www.whowhatwear.com/fashion/shoes/popular-luxury-summer-sandals-2026" TargetMode="External"/><Relationship Id="rId13" Type="http://schemas.openxmlformats.org/officeDocument/2006/relationships/hyperlink" Target="https://www.cleveland.com/shopping/2026/04/summer-just-got-louder-dr-martens-slashes-30-off-hot-pink-sandals.html" TargetMode="External"/><Relationship Id="rId14" Type="http://schemas.openxmlformats.org/officeDocument/2006/relationships/hyperlink" Target="https://odalisquemagazine.com/2026/05/21/dr-martens-steps-into-summer-with-the-zebzag-sandals/" TargetMode="External"/><Relationship Id="rId15" Type="http://schemas.openxmlformats.org/officeDocument/2006/relationships/hyperlink" Target="https://www.idealhome.co.uk/all-rooms/bedding/duvet-alternatives-for-hot-weath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