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for Sapphics in DC This Weekend: Where to Go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revels alike are still out celebrating , if you’re a sapphic looking for queer, femme-forward fun in Washington, DC, here are accessible, feel-good events this weekend that mix art, nightlife, comedy and community. Read on for where to go, what to bring and why each stop might be your new favourite.</w:t>
      </w:r>
      <w:r/>
    </w:p>
    <w:p>
      <w:r/>
      <w:r>
        <w:t>Essential Takeaways</w:t>
      </w:r>
      <w:r/>
      <w:r/>
    </w:p>
    <w:p>
      <w:pPr>
        <w:pStyle w:val="ListBullet"/>
        <w:spacing w:line="240" w:lineRule="auto"/>
        <w:ind w:left="720"/>
      </w:pPr>
      <w:r/>
      <w:r>
        <w:rPr>
          <w:b/>
        </w:rPr>
        <w:t>Queer figure drawing:</w:t>
      </w:r>
      <w:r>
        <w:t xml:space="preserve"> Garlic Girl Vintage hosts an intimate life-drawing session , bring a sketchbook or buy supplies on site; atmosphere is tender and low-pressure.</w:t>
      </w:r>
      <w:r/>
    </w:p>
    <w:p>
      <w:pPr>
        <w:pStyle w:val="ListBullet"/>
        <w:spacing w:line="240" w:lineRule="auto"/>
        <w:ind w:left="720"/>
      </w:pPr>
      <w:r/>
      <w:r>
        <w:rPr>
          <w:b/>
        </w:rPr>
        <w:t>Mini ball on U Street:</w:t>
      </w:r>
      <w:r>
        <w:t xml:space="preserve"> Crush Dance Bar’s ballroom night welcomes all levels , expect loud music, bold looks and theatrical runway categories.</w:t>
      </w:r>
      <w:r/>
    </w:p>
    <w:p>
      <w:pPr>
        <w:pStyle w:val="ListBullet"/>
        <w:spacing w:line="240" w:lineRule="auto"/>
        <w:ind w:left="720"/>
      </w:pPr>
      <w:r/>
      <w:r>
        <w:rPr>
          <w:b/>
        </w:rPr>
        <w:t>Glow-bracelet mixer:</w:t>
      </w:r>
      <w:r>
        <w:t xml:space="preserve"> As You Are’s femme-masc social uses green, yellow and red bracelets to signal dating preferences , handy and discreet.</w:t>
      </w:r>
      <w:r/>
    </w:p>
    <w:p>
      <w:pPr>
        <w:pStyle w:val="ListBullet"/>
        <w:spacing w:line="240" w:lineRule="auto"/>
        <w:ind w:left="720"/>
      </w:pPr>
      <w:r/>
      <w:r>
        <w:rPr>
          <w:b/>
        </w:rPr>
        <w:t>Comedy and fashion:</w:t>
      </w:r>
      <w:r>
        <w:t xml:space="preserve"> Saturday offers both a queer-centred standup show at Sinners &amp; Saints and a runway-plus-rooftop market event on H Street.</w:t>
      </w:r>
      <w:r/>
    </w:p>
    <w:p>
      <w:pPr>
        <w:pStyle w:val="ListBullet"/>
        <w:spacing w:line="240" w:lineRule="auto"/>
        <w:ind w:left="720"/>
      </w:pPr>
      <w:r/>
      <w:r>
        <w:rPr>
          <w:b/>
        </w:rPr>
        <w:t>Outdoor brunch-and-bouquets:</w:t>
      </w:r>
      <w:r>
        <w:t xml:space="preserve"> A Sunday ticketed garden party for Black lesbians and queer folks includes spritzes, charcuterie and bouquet-making with live music.</w:t>
      </w:r>
      <w:r/>
      <w:r/>
    </w:p>
    <w:p>
      <w:r/>
      <w:r>
        <w:t>Opening Hook: figure drawing with a queer lens</w:t>
      </w:r>
      <w:r/>
    </w:p>
    <w:p>
      <w:r/>
      <w:r>
        <w:t>Garlic Girl Vintage in Adams Morgan is hosting a queer figure-drawing class on Thursday evening, and the idea of slow, thoughtful portraiture in a cosy shop feels refreshingly intimate. The session gives partners and friends a chance to create a keepsake portrait together; expect a relaxed vibe rather than a formal art-school critique. If you’ve ever wanted to give a heartfelt, handmade gift, this is the kind of experience that beats another present card.</w:t>
      </w:r>
      <w:r/>
    </w:p>
    <w:p>
      <w:r/>
      <w:r>
        <w:t>Backstory/context: why specialised events matter</w:t>
      </w:r>
      <w:r/>
    </w:p>
    <w:p>
      <w:r/>
      <w:r>
        <w:t>Events aimed at sapphics and femme-identifying folks have been multiplying as Pride becomes more intersectional and community-focused. Organisers are designing spaces that feel safer and more celebratory for people who’ve historically been sidelined at mainstream Pride parties. These small, curated gatherings matter because they foster connection in a way big festivals sometimes can’t.</w:t>
      </w:r>
      <w:r/>
    </w:p>
    <w:p>
      <w:r/>
      <w:r>
        <w:t>Trend note: balls, categories and community ritual</w:t>
      </w:r>
      <w:r/>
    </w:p>
    <w:p>
      <w:r/>
      <w:r>
        <w:t>Crush Dance Bar’s mini ball on U Street continues the long, joyful tradition of ballroom culture entering local queer nightlife , but in bite-sized form. Walkers of all experience levels are invited to compete across playful categories like face, runway and GNC delight, with an MC to keep energy high. If you’ve never vogued, this is a welcoming chance to try , watch a few rounds, then jump in when you feel the groove.</w:t>
      </w:r>
      <w:r/>
    </w:p>
    <w:p>
      <w:r/>
      <w:r>
        <w:t>Practical tip: how to approach a ball as a newcomer</w:t>
      </w:r>
      <w:r/>
    </w:p>
    <w:p>
      <w:r/>
      <w:r>
        <w:t>Arrive early to scope the space and meet other attendees, wear something that makes you feel confident, and remember that performance can be interpreted broadly , a strong walk or an expressive face can win a category. Bring a small prop if you like, and don’t be scared of improvising; ballroom audiences love enthusiasm.</w:t>
      </w:r>
      <w:r/>
    </w:p>
    <w:p>
      <w:r/>
      <w:r>
        <w:t>Nightlife pairing: comedy then fashion on Saturday</w:t>
      </w:r>
      <w:r/>
    </w:p>
    <w:p>
      <w:r/>
      <w:r>
        <w:t>Saturday’s lineup delivers a neat double-act: a pride comedy night at Sinners and Saints features Marcela Onyango and a playful, news-savvy set that leans into queer perspectives, while later the H Street fashion show from QueerTalk DC and DykeMint brings runway looks, a night market and a rooftop afterparty. It’s an effortless hop between laughter and style, and both feel like community showcases rather than slick commercial nights out.</w:t>
      </w:r>
      <w:r/>
    </w:p>
    <w:p>
      <w:r/>
      <w:r>
        <w:t>Accessibility note: prices and what to expect</w:t>
      </w:r>
      <w:r/>
    </w:p>
    <w:p>
      <w:r/>
      <w:r>
        <w:t>Most events on the roster are free or low-cost, with a couple of ticketed options , the figure drawing is around $60 and the outdoor garden party ticket is about $75. If budget’s a concern, prioritize free community nights and pop into the market after the fashion show, where you can support queer vendors at many price points.</w:t>
      </w:r>
      <w:r/>
    </w:p>
    <w:p>
      <w:r/>
      <w:r>
        <w:t>Mixer mechanics: the glow-bracelet system at As You Are</w:t>
      </w:r>
      <w:r/>
    </w:p>
    <w:p>
      <w:r/>
      <w:r>
        <w:t>As You Are’s femme-masc night uses coloured bracelets to signal relationship intent , green for single, yellow for poly or open, and red for “just here to make friends.” It’s a smart, low-pressure system that takes the guesswork out of approaching someone. If you like clear signals and less small talk about intentions, wear the bracelet that matches your vibe and enjoy the DJ and drinks.</w:t>
      </w:r>
      <w:r/>
    </w:p>
    <w:p>
      <w:r/>
      <w:r>
        <w:t>Sunday special: brunch, blooms and Black queer joy</w:t>
      </w:r>
      <w:r/>
    </w:p>
    <w:p>
      <w:r/>
      <w:r>
        <w:t>The weekend closes with a ticketed outdoor party for Black lesbians and queer people of colour, organised by Lesbifriends and Taylor Made Blooms. Think spritzes, charcuterie and a hands-on bouquet-making activity, backed by local music from KattLandia. It’s a slower, tactile counterpoint to the late-night events , perfect for decompressing and meeting people in a calmer setting.</w:t>
      </w:r>
      <w:r/>
    </w:p>
    <w:p>
      <w:r/>
      <w:r>
        <w:t>How to choose what’s right for you</w:t>
      </w:r>
      <w:r/>
    </w:p>
    <w:p>
      <w:r/>
      <w:r>
        <w:t>Consider mood and stamina: want loud and late, or calm and creative? Check venue accessibility and transit options , many of these events are clustered around Adams Morgan, U Street and H Street , and buy tickets for the boutique gatherings early; small events can sell out. Bring cash for vendors and tip performers or bar staff when you can.</w:t>
      </w:r>
      <w:r/>
    </w:p>
    <w:p>
      <w:r/>
      <w:r>
        <w:t>Outlook: more inclusive Pride scene</w:t>
      </w:r>
      <w:r/>
    </w:p>
    <w:p>
      <w:r/>
      <w:r>
        <w:t>DC’s Pride calendar is showing a clear appetite for events that centre sapphic identities, femme joy and community safety. Whether you’re after art, drama, comedy or brunch, there’s something this weekend that’s intentionally curated for connection.</w:t>
      </w:r>
      <w:r/>
    </w:p>
    <w:p>
      <w:r/>
      <w:r>
        <w:t>It’s a small change that can make every celebration feel more personal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4">
        <w:r>
          <w:rPr>
            <w:color w:val="0000EE"/>
            <w:u w:val="single"/>
          </w:rPr>
          <w:t>[3]</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4">
        <w:r>
          <w:rPr>
            <w:color w:val="0000EE"/>
            <w:u w:val="single"/>
          </w:rPr>
          <w:t>[3]</w:t>
        </w:r>
      </w:hyperlink>
      <w:r>
        <w:t xml:space="preserve">- Paragraph 7: </w:t>
      </w:r>
      <w:hyperlink r:id="rId15">
        <w:r>
          <w:rPr>
            <w:color w:val="0000EE"/>
            <w:u w:val="single"/>
          </w:rPr>
          <w:t>[7]</w:t>
        </w:r>
      </w:hyperlink>
      <w:r>
        <w:t xml:space="preserve">, </w:t>
      </w:r>
      <w:hyperlink r:id="rId9">
        <w:r>
          <w:rPr>
            <w:color w:val="0000EE"/>
            <w:u w:val="single"/>
          </w:rPr>
          <w:t>[1]</w:t>
        </w:r>
      </w:hyperlink>
      <w:r>
        <w:t xml:space="preserve">- Paragraph 8: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https://washingtonian.com/2026/06/25/6-pride-events-for-sapphics-in-dc-this-weekend/?utm_source=rss&amp;utm_medium=rss&amp;utm_campaign=6-pride-events-for-sapphics-in-dc-this-weekend</w:t>
        </w:r>
      </w:hyperlink>
      <w:r>
        <w:t xml:space="preserve"> - Please view link - unable to able to access data</w:t>
      </w:r>
      <w:r/>
    </w:p>
    <w:p>
      <w:pPr>
        <w:pStyle w:val="ListNumber"/>
        <w:spacing w:line="240" w:lineRule="auto"/>
        <w:ind w:left="720"/>
      </w:pPr>
      <w:r/>
      <w:hyperlink r:id="rId10">
        <w:r>
          <w:rPr>
            <w:color w:val="0000EE"/>
            <w:u w:val="single"/>
          </w:rPr>
          <w:t>https://www.downtowndc.org/events/capital-pride-festival/</w:t>
        </w:r>
      </w:hyperlink>
      <w:r>
        <w:t xml:space="preserve"> - The Capital Pride Festival, held on June 21, 2026, from 12:00 pm to 10:00 pm on Pennsylvania Avenue NW, is a free event featuring hundreds of vibrant exhibitors, skilled artisans, and delicious food and beverage gardens. Multiple stages will showcase an array of multicultural and multilingual performances, making it an unforgettable experience. The festival is accessible via the Federal Triangle Station on the Blue, Orange, and Silver lines.</w:t>
      </w:r>
      <w:r/>
    </w:p>
    <w:p>
      <w:pPr>
        <w:pStyle w:val="ListNumber"/>
        <w:spacing w:line="240" w:lineRule="auto"/>
        <w:ind w:left="720"/>
      </w:pPr>
      <w:r/>
      <w:hyperlink r:id="rId14">
        <w:r>
          <w:rPr>
            <w:color w:val="0000EE"/>
            <w:u w:val="single"/>
          </w:rPr>
          <w:t>https://www.downtowndc.org/events/pride-drag-bingo-at-unconventional-diner/</w:t>
        </w:r>
      </w:hyperlink>
      <w:r>
        <w:t xml:space="preserve"> - On June 20, 2026, from 6:30 PM to 9:30 PM, Unconventional Diner hosts Pride Drag Bingo. The event includes a buffet featuring comfort-food favourites, salads, sides, and desserts, along with five bingo cards and performances from talented drag artists, including India Larelle Houston from Perry’s iconic drag brunch. The cost is $60, and the venue is located at 1207 9th St NW, Washington, DC 20001, accessible via the Mt Vernon Square 7th St-Convention Center Station on the Green and Yellow lines.</w:t>
      </w:r>
      <w:r/>
    </w:p>
    <w:p>
      <w:pPr>
        <w:pStyle w:val="ListNumber"/>
        <w:spacing w:line="240" w:lineRule="auto"/>
        <w:ind w:left="720"/>
      </w:pPr>
      <w:r/>
      <w:hyperlink r:id="rId11">
        <w:r>
          <w:rPr>
            <w:color w:val="0000EE"/>
            <w:u w:val="single"/>
          </w:rPr>
          <w:t>https://metrobardc.com/event/sapphic-tea-party-pride-2026-at-metrobar/</w:t>
        </w:r>
      </w:hyperlink>
      <w:r>
        <w:t xml:space="preserve"> - The Sapphic Tea Party: Pride 2026 at metrobar, scheduled for June 21, 2026, from 4:00 pm to 9:00 pm, is a free event featuring performances by sapphic DJs, food trucks, drink specials, and Pride-themed surprises. The venue is located at 640 Rhode Island Avenue Northeast, Washington, DC 20002, at the Rhode Island Ave Metro station.</w:t>
      </w:r>
      <w:r/>
    </w:p>
    <w:p>
      <w:pPr>
        <w:pStyle w:val="ListNumber"/>
        <w:spacing w:line="240" w:lineRule="auto"/>
        <w:ind w:left="720"/>
      </w:pPr>
      <w:r/>
      <w:hyperlink r:id="rId12">
        <w:r>
          <w:rPr>
            <w:color w:val="0000EE"/>
            <w:u w:val="single"/>
          </w:rPr>
          <w:t>https://www.downtowndc.org/events/pride-family-day-2/</w:t>
        </w:r>
      </w:hyperlink>
      <w:r>
        <w:t xml:space="preserve"> - Pride Family Day, taking place on June 6, 2026, from 11:30 am to 3:00 pm at the Smithsonian American Art Museum's Kogod Courtyard, offers performances by DC’s Different Drummers, GenOUT, the youth chorus of the Gay Men’s Chorus of Washington, DC, and Les The DJ. The event highlights LGBTQ+ artists represented in the museum’s collection with crafts, colouring sheets based on artworks, and an 'I Spy' activity in the Nick Cave: Mammoth exhibition. Pride-themed food and beverage specials will be available for purchase from the Courtyard Café. The museum is located at 8th and G Streets NW, Washington, DC 20004, accessible via the Gallery Pl-Chinatown Station on the Red, Yellow, and Green lines.</w:t>
      </w:r>
      <w:r/>
    </w:p>
    <w:p>
      <w:pPr>
        <w:pStyle w:val="ListNumber"/>
        <w:spacing w:line="240" w:lineRule="auto"/>
        <w:ind w:left="720"/>
      </w:pPr>
      <w:r/>
      <w:hyperlink r:id="rId13">
        <w:r>
          <w:rPr>
            <w:color w:val="0000EE"/>
            <w:u w:val="single"/>
          </w:rPr>
          <w:t>https://gathryapp.com/washington/district-eagle/26-06-20/lobo-presents-prism</w:t>
        </w:r>
      </w:hyperlink>
      <w:r>
        <w:t xml:space="preserve"> - LOBO presents: PRISM, scheduled for June 20, 2026, at 6:00 PM at District Eagle, 1357B U Street NW, Washington, DC 20009, is a celebration of every flavour in the queer community. The event features deep house beats, gogo dancers, and an interactive pup play space. AutoGyro headlines with support from Jake Maxwell and Phoenix Rising. Drink specials and a clothes check are available. The venue is accessible via the U Street Metro Station on the Green and Yellow lines.</w:t>
      </w:r>
      <w:r/>
    </w:p>
    <w:p>
      <w:pPr>
        <w:pStyle w:val="ListNumber"/>
        <w:spacing w:line="240" w:lineRule="auto"/>
        <w:ind w:left="720"/>
      </w:pPr>
      <w:r/>
      <w:hyperlink r:id="rId15">
        <w:r>
          <w:rPr>
            <w:color w:val="0000EE"/>
            <w:u w:val="single"/>
          </w:rPr>
          <w:t>https://pride365.org/event/pride-on-the-pier/</w:t>
        </w:r>
      </w:hyperlink>
      <w:r>
        <w:t xml:space="preserve"> - Pride on the Pier, hosted by the Washington Blade, takes place on June 13, 2026, from 4:00 pm to 9:00 pm at the District Pier at The Wharf, 101 District Square SW, Washington, DC. The event features waterfront performances, food and drink specials, dancing, and sunset views of Pride Week. VIP tickets are available at www.PrideOnThePierDC.com/VIP. The venue is accessible via the Waterfront Metro Station on the Green and Yellow lines.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shingtonian.com/2026/06/25/6-pride-events-for-sapphics-in-dc-this-weekend/?utm_source=rss&amp;utm_medium=rss&amp;utm_campaign=6-pride-events-for-sapphics-in-dc-this-weekend" TargetMode="External"/><Relationship Id="rId10" Type="http://schemas.openxmlformats.org/officeDocument/2006/relationships/hyperlink" Target="https://www.downtowndc.org/events/capital-pride-festival/" TargetMode="External"/><Relationship Id="rId11" Type="http://schemas.openxmlformats.org/officeDocument/2006/relationships/hyperlink" Target="https://metrobardc.com/event/sapphic-tea-party-pride-2026-at-metrobar/" TargetMode="External"/><Relationship Id="rId12" Type="http://schemas.openxmlformats.org/officeDocument/2006/relationships/hyperlink" Target="https://www.downtowndc.org/events/pride-family-day-2/" TargetMode="External"/><Relationship Id="rId13" Type="http://schemas.openxmlformats.org/officeDocument/2006/relationships/hyperlink" Target="https://gathryapp.com/washington/district-eagle/26-06-20/lobo-presents-prism" TargetMode="External"/><Relationship Id="rId14" Type="http://schemas.openxmlformats.org/officeDocument/2006/relationships/hyperlink" Target="https://www.downtowndc.org/events/pride-drag-bingo-at-unconventional-diner/" TargetMode="External"/><Relationship Id="rId15" Type="http://schemas.openxmlformats.org/officeDocument/2006/relationships/hyperlink" Target="https://pride365.org/event/pride-on-the-p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