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Lukas Gage Coming-Out Moments That Mattered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attention to Lukas Gage’s coming-out story, and it's clear why: the actor’s decision to be open about his sexuality brought relief, better creative choices, and a firmer sense of boundaries , a thread that matters to fans, colleagues and LGBTQ+ visibility.</w:t>
      </w:r>
      <w:r/>
    </w:p>
    <w:p>
      <w:r/>
      <w:r>
        <w:t>Essential Takeaways</w:t>
      </w:r>
      <w:r/>
      <w:r/>
    </w:p>
    <w:p>
      <w:pPr>
        <w:pStyle w:val="ListBullet"/>
        <w:spacing w:line="240" w:lineRule="auto"/>
        <w:ind w:left="720"/>
      </w:pPr>
      <w:r/>
      <w:r>
        <w:rPr>
          <w:b/>
        </w:rPr>
        <w:t>Relief after openness:</w:t>
      </w:r>
      <w:r>
        <w:t xml:space="preserve"> Gage says coming out felt like a deep breath and lifted a weight he’d been carrying.</w:t>
      </w:r>
      <w:r/>
    </w:p>
    <w:p>
      <w:pPr>
        <w:pStyle w:val="ListBullet"/>
        <w:spacing w:line="240" w:lineRule="auto"/>
        <w:ind w:left="720"/>
      </w:pPr>
      <w:r/>
      <w:r>
        <w:rPr>
          <w:b/>
        </w:rPr>
        <w:t>Secret’s double edge:</w:t>
      </w:r>
      <w:r>
        <w:t xml:space="preserve"> He describes secrecy as exciting at first, but eventually exhausting and corrosive.</w:t>
      </w:r>
      <w:r/>
    </w:p>
    <w:p>
      <w:pPr>
        <w:pStyle w:val="ListBullet"/>
        <w:spacing w:line="240" w:lineRule="auto"/>
        <w:ind w:left="720"/>
      </w:pPr>
      <w:r/>
      <w:r>
        <w:rPr>
          <w:b/>
        </w:rPr>
        <w:t>Career clarity:</w:t>
      </w:r>
      <w:r>
        <w:t xml:space="preserve"> Being upfront allowed him to work more freely and attract collaborators who align with him.</w:t>
      </w:r>
      <w:r/>
    </w:p>
    <w:p>
      <w:pPr>
        <w:pStyle w:val="ListBullet"/>
        <w:spacing w:line="240" w:lineRule="auto"/>
        <w:ind w:left="720"/>
      </w:pPr>
      <w:r/>
      <w:r>
        <w:rPr>
          <w:b/>
        </w:rPr>
        <w:t>Boundaries in work:</w:t>
      </w:r>
      <w:r>
        <w:t xml:space="preserve"> He’s clear that people who won’t work with him for who he is aren’t worth his time.</w:t>
      </w:r>
      <w:r/>
    </w:p>
    <w:p>
      <w:pPr>
        <w:pStyle w:val="ListBullet"/>
        <w:spacing w:line="240" w:lineRule="auto"/>
        <w:ind w:left="720"/>
      </w:pPr>
      <w:r/>
      <w:r>
        <w:rPr>
          <w:b/>
        </w:rPr>
        <w:t>Nuanced identity:</w:t>
      </w:r>
      <w:r>
        <w:t xml:space="preserve"> Gage has spoken before about being mostly but not exclusively attracted to men, which shaped public reaction.</w:t>
      </w:r>
      <w:r/>
      <w:r/>
    </w:p>
    <w:p>
      <w:pPr>
        <w:pStyle w:val="Heading2"/>
      </w:pPr>
      <w:r>
        <w:t>Why his coming-out felt like breathing again</w:t>
      </w:r>
      <w:r/>
    </w:p>
    <w:p>
      <w:r/>
      <w:r>
        <w:t>Lukas Gage told E! News that making his sexuality public felt like finally being able to inhale properly, and you can hear the relief in that image. For anyone who’s kept a private life close to their chest, the sensory detail lands , lighter, less tight. According to reports, that lift translated into better mental space for creativity and day-to-day life. Fans have noticed the change in interviews and social work, and it’s the kind of small personal reveal that ripples outward in a big way.</w:t>
      </w:r>
      <w:r/>
    </w:p>
    <w:p>
      <w:pPr>
        <w:pStyle w:val="Heading2"/>
      </w:pPr>
      <w:r>
        <w:t>The secret that starts fun and ends tiring</w:t>
      </w:r>
      <w:r/>
    </w:p>
    <w:p>
      <w:r/>
      <w:r>
        <w:t>Gage’s description of secrecy , thrilling at first, then corrosive , is a common thread in coming-out narratives. He said keeping things hidden can feel mysterious, but eventually it becomes a drain, stealing energy and focus. Outlets including E! News and Out have covered his take, and it’s a reminder that secrecy is rarely neutral; it’s active work. If you’re weighing when or how to be open, his story is a useful nudge: the short-term sparkle rarely outweighs long-term fatigue.</w:t>
      </w:r>
      <w:r/>
    </w:p>
    <w:p>
      <w:pPr>
        <w:pStyle w:val="Heading2"/>
      </w:pPr>
      <w:r>
        <w:t>How honesty re-shaped his career choices</w:t>
      </w:r>
      <w:r/>
    </w:p>
    <w:p>
      <w:r/>
      <w:r>
        <w:t>He told interviewers that being upfront about who he is made his work better and helped him find the "right people" to collaborate with. That’s meaningful in an industry where optics and casting conversations are constant. When an actor stops performing a private identity, they often end up with clearer offers and teams who appreciate authenticity. Industry pieces and profiles have pointed out that this alignment can improve both the quality of projects and the day-to-day atmosphere on set.</w:t>
      </w:r>
      <w:r/>
    </w:p>
    <w:p>
      <w:pPr>
        <w:pStyle w:val="Heading2"/>
      </w:pPr>
      <w:r>
        <w:t>Boundaries: a practical stance on who to work with</w:t>
      </w:r>
      <w:r/>
    </w:p>
    <w:p>
      <w:r/>
      <w:r>
        <w:t>Gage drew a plain line on workplace respect, saying people who reject him for his identity aren’t people he wants to work with. It’s a pragmatic stance and one that speaks to agency: you don’t have to accept everything to succeed. That attitude comes through in his public comments and is echoed by visibility advocates who argue that drawing boundaries is essential for long-term wellbeing and career sustainability.</w:t>
      </w:r>
      <w:r/>
    </w:p>
    <w:p>
      <w:pPr>
        <w:pStyle w:val="Heading2"/>
      </w:pPr>
      <w:r>
        <w:t>The nuance of identity and public reaction</w:t>
      </w:r>
      <w:r/>
    </w:p>
    <w:p>
      <w:r/>
      <w:r>
        <w:t>Gage has previously used playful, precise language about his attractions, and the press has responded with curiosity. He’s talked about being “90% gay, 10% straight” in earlier comments, and outlets have covered how that complexity prompts both support and debate. The mix of labels, lived experience and public scrutiny makes his journey a useful example of how modern celebrity coming-out stories are rarely one-note, and how audiences are learning to hold nuance.</w:t>
      </w:r>
      <w:r/>
    </w:p>
    <w:p>
      <w:r/>
      <w:r>
        <w:t>It's a small change that can make every interview and set day feel freer.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3">
        <w:r>
          <w:rPr>
            <w:color w:val="0000EE"/>
            <w:u w:val="single"/>
          </w:rPr>
          <w:t>[4]</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https://www.thepinknews.com/2026/06/25/lukas-gage-coming-out-gay-2026/</w:t>
        </w:r>
      </w:hyperlink>
      <w:r>
        <w:t xml:space="preserve"> - Please view link - unable to able to access data</w:t>
      </w:r>
      <w:r/>
    </w:p>
    <w:p>
      <w:pPr>
        <w:pStyle w:val="ListNumber"/>
        <w:spacing w:line="240" w:lineRule="auto"/>
        <w:ind w:left="720"/>
      </w:pPr>
      <w:r/>
      <w:hyperlink r:id="rId10">
        <w:r>
          <w:rPr>
            <w:color w:val="0000EE"/>
            <w:u w:val="single"/>
          </w:rPr>
          <w:t>https://www.eonline.com/news/1433256/lukas-gage-shares-how-embracing-his-sexuality-stopped-his-need-for-approval</w:t>
        </w:r>
      </w:hyperlink>
      <w:r>
        <w:t xml:space="preserve"> - In an exclusive interview with E! News, Lukas Gage discussed his journey of embracing his sexuality, revealing that he was comfortable with his identity among close friends and family but feared judgment from others. He expressed that coming out publicly provided a sense of relief and freedom, allowing him to collaborate with the right people and improve his work. Gage also emphasized the emotional toll of keeping his sexuality private, stating that while secrets can initially feel exciting, they eventually become burdensome. He highlighted the importance of being upfront about one's identity in the workplace, suggesting that those who judge based on sexual orientation are not the right collaborators. Gage is known for his roles in HBO's 'Euphoria' and 'The White Lotus', and has also appeared in Netflix's 'You' and the horror film 'Smile'.</w:t>
      </w:r>
      <w:r/>
    </w:p>
    <w:p>
      <w:pPr>
        <w:pStyle w:val="ListNumber"/>
        <w:spacing w:line="240" w:lineRule="auto"/>
        <w:ind w:left="720"/>
      </w:pPr>
      <w:r/>
      <w:hyperlink r:id="rId14">
        <w:r>
          <w:rPr>
            <w:color w:val="0000EE"/>
            <w:u w:val="single"/>
          </w:rPr>
          <w:t>https://www.eonline.com/news/1433279/lukas-gage-explains-why-he-believes-he-has-a-very-punchable-face</w:t>
        </w:r>
      </w:hyperlink>
      <w:r>
        <w:t xml:space="preserve"> - Lukas Gage shared his thoughts on being misunderstood due to his appearance, admitting he has a 'very punchable face' that might make people perceive him as mean. He discussed the challenges of self-expression in the public eye, especially as a teenager starting his acting career. Gage's comments were part of an exclusive interview with E! News about his partnership with Gilead's HealthySexual campaign, where he also spoke about the importance of open discussions regarding sexual health.</w:t>
      </w:r>
      <w:r/>
    </w:p>
    <w:p>
      <w:pPr>
        <w:pStyle w:val="ListNumber"/>
        <w:spacing w:line="240" w:lineRule="auto"/>
        <w:ind w:left="720"/>
      </w:pPr>
      <w:r/>
      <w:hyperlink r:id="rId13">
        <w:r>
          <w:rPr>
            <w:color w:val="0000EE"/>
            <w:u w:val="single"/>
          </w:rPr>
          <w:t>https://www.tmz.com/2025/11/22/lukas-gage-not-totally-gay-still-sex-with-women/</w:t>
        </w:r>
      </w:hyperlink>
      <w:r>
        <w:t xml:space="preserve"> - Lukas Gage clarified his sexual orientation in an episode of the 'In Your Dreams With Owen Thiele' podcast, stating he is '10% straight or 10% bi'. He mentioned that while he has had sexual relationships with women, he experiences a disconnect when it comes to emotional intimacy, which he believes contributed to his past difficulties in relationships. Gage's openness about his sexuality provides insight into the complexities of sexual identity and attraction.</w:t>
      </w:r>
      <w:r/>
    </w:p>
    <w:p>
      <w:pPr>
        <w:pStyle w:val="ListNumber"/>
        <w:spacing w:line="240" w:lineRule="auto"/>
        <w:ind w:left="720"/>
      </w:pPr>
      <w:r/>
      <w:hyperlink r:id="rId12">
        <w:r>
          <w:rPr>
            <w:color w:val="0000EE"/>
            <w:u w:val="single"/>
          </w:rPr>
          <w:t>https://www.lgbtqnation.com/2024/12/lukas-gage-says-he-felt-for-kit-connor-because-they-both-came-out-due-to-a-witch-hunt/</w:t>
        </w:r>
      </w:hyperlink>
      <w:r>
        <w:t xml:space="preserve"> - Lukas Gage expressed empathy for fellow actor Kit Connor, who faced pressure to come out publicly. In an interview with Attitude magazine, Gage discussed the challenges of keeping one's sexuality private and the external pressures that can lead to a forced coming out. He emphasized the value of personal privacy and the importance of not being compelled to disclose one's sexual orientation due to public scrutiny.</w:t>
      </w:r>
      <w:r/>
    </w:p>
    <w:p>
      <w:pPr>
        <w:pStyle w:val="ListNumber"/>
        <w:spacing w:line="240" w:lineRule="auto"/>
        <w:ind w:left="720"/>
      </w:pPr>
      <w:r/>
      <w:hyperlink r:id="rId11">
        <w:r>
          <w:rPr>
            <w:color w:val="0000EE"/>
            <w:u w:val="single"/>
          </w:rPr>
          <w:t>https://www.out.com/celebs/lukas-gage-coming-out-story-neighbor-boyfriend</w:t>
        </w:r>
      </w:hyperlink>
      <w:r>
        <w:t xml:space="preserve"> - Lukas Gage shared his journey of realising his sexual orientation during a three-year relationship with his neighbour. He recounted how their friendship evolved into a romantic relationship, leading him to understand his identity better. Gage also discussed his past relationships with women and the process of coming to terms with his sexuality, highlighting the complexities of self-discovery and acceptance.</w:t>
      </w:r>
      <w:r/>
    </w:p>
    <w:p>
      <w:pPr>
        <w:pStyle w:val="ListNumber"/>
        <w:spacing w:line="240" w:lineRule="auto"/>
        <w:ind w:left="720"/>
      </w:pPr>
      <w:r/>
      <w:hyperlink r:id="rId15">
        <w:r>
          <w:rPr>
            <w:color w:val="0000EE"/>
            <w:u w:val="single"/>
          </w:rPr>
          <w:t>https://www.metroweekly.com/2024/12/lukas-gage-speaks-on-kit-connors-coming-out-ordeal/</w:t>
        </w:r>
      </w:hyperlink>
      <w:r>
        <w:t xml:space="preserve"> - Lukas Gage spoke about the pressures leading to forced coming out experiences, drawing parallels with Kit Connor's situation. In an interview with Attitude magazine, Gage reflected on the challenges of maintaining privacy regarding one's sexuality and the external pressures that can lead to a public coming out. He emphasized the importance of personal boundaries and the value of keeping certain aspects of one's life private.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25/lukas-gage-coming-out-gay-2026/" TargetMode="External"/><Relationship Id="rId10" Type="http://schemas.openxmlformats.org/officeDocument/2006/relationships/hyperlink" Target="https://www.eonline.com/news/1433256/lukas-gage-shares-how-embracing-his-sexuality-stopped-his-need-for-approval" TargetMode="External"/><Relationship Id="rId11" Type="http://schemas.openxmlformats.org/officeDocument/2006/relationships/hyperlink" Target="https://www.out.com/celebs/lukas-gage-coming-out-story-neighbor-boyfriend" TargetMode="External"/><Relationship Id="rId12" Type="http://schemas.openxmlformats.org/officeDocument/2006/relationships/hyperlink" Target="https://www.lgbtqnation.com/2024/12/lukas-gage-says-he-felt-for-kit-connor-because-they-both-came-out-due-to-a-witch-hunt/" TargetMode="External"/><Relationship Id="rId13" Type="http://schemas.openxmlformats.org/officeDocument/2006/relationships/hyperlink" Target="https://www.tmz.com/2025/11/22/lukas-gage-not-totally-gay-still-sex-with-women/" TargetMode="External"/><Relationship Id="rId14" Type="http://schemas.openxmlformats.org/officeDocument/2006/relationships/hyperlink" Target="https://www.eonline.com/news/1433279/lukas-gage-explains-why-he-believes-he-has-a-very-punchable-face" TargetMode="External"/><Relationship Id="rId15" Type="http://schemas.openxmlformats.org/officeDocument/2006/relationships/hyperlink" Target="https://www.metroweekly.com/2024/12/lukas-gage-speaks-on-kit-connors-coming-out-ord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