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Events in Eden Prairie: Inside the Party for Pride Celebration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up the colour at Eden Prairie’s Party for Pride, a lively community festival at Staring Lake Park that brought families, fitness fans and puppy lovers together to celebrate the city’s LGBTQ+ community , and reminded organisers why safety and inclusion go hand in hand.</w:t>
      </w:r>
      <w:r/>
    </w:p>
    <w:p>
      <w:r/>
      <w:r>
        <w:t>Essential Takeaways</w:t>
      </w:r>
      <w:r/>
      <w:r/>
    </w:p>
    <w:p>
      <w:pPr>
        <w:pStyle w:val="ListBullet"/>
        <w:spacing w:line="240" w:lineRule="auto"/>
        <w:ind w:left="720"/>
      </w:pPr>
      <w:r/>
      <w:r>
        <w:rPr>
          <w:b/>
        </w:rPr>
        <w:t>What happened:</w:t>
      </w:r>
      <w:r>
        <w:t xml:space="preserve"> Eden Prairie’s Party for Pride on June 20 combined fitness classes, a puppy parade, a foam pit and a dance party for all ages, with 33 community partners and local food vendors in attendance. </w:t>
      </w:r>
      <w:r/>
    </w:p>
    <w:p>
      <w:pPr>
        <w:pStyle w:val="ListBullet"/>
        <w:spacing w:line="240" w:lineRule="auto"/>
        <w:ind w:left="720"/>
      </w:pPr>
      <w:r/>
      <w:r>
        <w:rPr>
          <w:b/>
        </w:rPr>
        <w:t>Community feel:</w:t>
      </w:r>
      <w:r>
        <w:t xml:space="preserve"> The event emphasised movement and wellness, encouraged loud pride gear and handed out plenty of colourful swag. It felt upbeat, social and family-friendly. </w:t>
      </w:r>
      <w:r/>
    </w:p>
    <w:p>
      <w:pPr>
        <w:pStyle w:val="ListBullet"/>
        <w:spacing w:line="240" w:lineRule="auto"/>
        <w:ind w:left="720"/>
      </w:pPr>
      <w:r/>
      <w:r>
        <w:rPr>
          <w:b/>
        </w:rPr>
        <w:t>Brief disruption:</w:t>
      </w:r>
      <w:r>
        <w:t xml:space="preserve"> A visiting social media personality filmed and verbally harassed attendees during the puppy parade; staff and bystanders intervened and police were called back to the scene. </w:t>
      </w:r>
      <w:r/>
    </w:p>
    <w:p>
      <w:pPr>
        <w:pStyle w:val="ListBullet"/>
        <w:spacing w:line="240" w:lineRule="auto"/>
        <w:ind w:left="720"/>
      </w:pPr>
      <w:r/>
      <w:r>
        <w:rPr>
          <w:b/>
        </w:rPr>
        <w:t>City response:</w:t>
      </w:r>
      <w:r>
        <w:t xml:space="preserve"> Mayor Ron Case said the individual was asked to leave after officers returned, and the city will consider whether extra law-enforcement staffing is needed for future events. </w:t>
      </w:r>
      <w:r/>
    </w:p>
    <w:p>
      <w:pPr>
        <w:pStyle w:val="ListBullet"/>
        <w:spacing w:line="240" w:lineRule="auto"/>
        <w:ind w:left="720"/>
      </w:pPr>
      <w:r/>
      <w:r>
        <w:rPr>
          <w:b/>
        </w:rPr>
        <w:t>Atmosphere cues:</w:t>
      </w:r>
      <w:r>
        <w:t xml:space="preserve"> Attendees described supportive, noisy pushback , whistles, volunteers shielding cameras , and a general determination to keep the day celebratory and safe.</w:t>
      </w:r>
      <w:r/>
      <w:r/>
    </w:p>
    <w:p>
      <w:pPr>
        <w:pStyle w:val="Heading2"/>
      </w:pPr>
      <w:r>
        <w:t>A bright, active celebration with something for everyone</w:t>
      </w:r>
      <w:r/>
    </w:p>
    <w:p>
      <w:r/>
      <w:r>
        <w:t>Party for Pride felt like a community picnic turned festival, with the sun, music and a low, happy hum of conversation and laughter. The park’s workout zones and foam pit gave the event a tactile, energetic vibe, while the puppy parade added an unavoidably adorable sensory note that had people smiling and phones out. According to the city’s event listings, the aim was movement, wellness and community , and in most of the afternoon that’s exactly what happened.</w:t>
      </w:r>
      <w:r/>
    </w:p>
    <w:p>
      <w:r/>
      <w:r>
        <w:t>The city website and local notices pitched the day as family-friendly and highly participatory, encouraging attendees to wear bold pride colours and collect swag from local booths. For many residents, it served as an accessible way to connect with community groups and sample local services in a relaxed outdoor setting.</w:t>
      </w:r>
      <w:r/>
    </w:p>
    <w:p>
      <w:pPr>
        <w:pStyle w:val="Heading2"/>
      </w:pPr>
      <w:r>
        <w:t>When disruption arrives: how the crowd responded</w:t>
      </w:r>
      <w:r/>
    </w:p>
    <w:p>
      <w:r/>
      <w:r>
        <w:t>Midway through the puppy parade the mood shifted. A social-media commentator known for conservative coverage arrived recording on a phone and smart glasses, engaged with booths, and then began following and shouting at an exhibitor who recognised him from a previous event. The interaction escalated enough for onlookers to intervene , whistles blew, people attempted to block cameras, and staff moved to get help.</w:t>
      </w:r>
      <w:r/>
    </w:p>
    <w:p>
      <w:r/>
      <w:r>
        <w:t>Mayor Ron Case said officers who had been on duty were temporarily called away but were brought back to address the disturbance. He described the individual’s behaviour as making attendees feel unsafe and said he asked that person to leave. The incident underlined how even largely celebratory gatherings need plans for handling disruptions swiftly and sensitively.</w:t>
      </w:r>
      <w:r/>
    </w:p>
    <w:p>
      <w:pPr>
        <w:pStyle w:val="Heading2"/>
      </w:pPr>
      <w:r>
        <w:t>Why organisers and attendees pushed back, and what that looked like</w:t>
      </w:r>
      <w:r/>
    </w:p>
    <w:p>
      <w:r/>
      <w:r>
        <w:t>People at the festival made it clear they weren’t going to let the moment spoil the day. Volunteers and fellow attendees physically shielded camera lenses, whistled to drown out insults and escorted vulnerable people away from the exchange. One volunteer reported being recorded without consent at a past event and asked the person to stop; another attendee’s attempt to cover smart glasses led to a disputed claim of contact.</w:t>
      </w:r>
      <w:r/>
    </w:p>
    <w:p>
      <w:r/>
      <w:r>
        <w:t>These on-the-ground gestures are a reminder that crowd solidarity matters; public events can’t rely solely on police presence. For future Pride gatherings, organisers are likely to weigh extra staffing, clearer volunteer roles for safety, and technology policies to protect privacy.</w:t>
      </w:r>
      <w:r/>
    </w:p>
    <w:p>
      <w:pPr>
        <w:pStyle w:val="Heading2"/>
      </w:pPr>
      <w:r>
        <w:t>Practical tips if you’re attending a Pride event this summer</w:t>
      </w:r>
      <w:r/>
    </w:p>
    <w:p>
      <w:r/>
      <w:r>
        <w:t>If you’re heading to a Pride festival, come ready to enjoy but also to help keep things safe. Wear comfortable shoes, bring water and sunscreen, and consider a small bag for swag. If you see someone filming and you’re uncomfortable, ask politely for consent or alert a volunteer or staff member , festival organisers can step in. And if tensions rise, move to a staffed area or flag a marshal; it’s often the quiet, practical steps that defuse a situation fastest.</w:t>
      </w:r>
      <w:r/>
    </w:p>
    <w:p>
      <w:r/>
      <w:r>
        <w:t>Organisers might also publish a simple code of conduct and a reporting point on their event pages so visitors know where to go if they or someone else feels threatened.</w:t>
      </w:r>
      <w:r/>
    </w:p>
    <w:p>
      <w:pPr>
        <w:pStyle w:val="Heading2"/>
      </w:pPr>
      <w:r>
        <w:t>Looking forward: keeping Pride joyful and secure</w:t>
      </w:r>
      <w:r/>
    </w:p>
    <w:p>
      <w:r/>
      <w:r>
        <w:t>Eden Prairie’s Party for Pride showed how community spirit, colourful energy and small acts of care can make a public celebration shine , even when a disruptive moment threatens the tone. The city’s leaders have signalled they’ll consider extra resources for future events, but many attendees expressed confidence in the volunteers and neighbourhood watchfulness that kept the afternoon on track.</w:t>
      </w:r>
      <w:r/>
    </w:p>
    <w:p>
      <w:r/>
      <w:r>
        <w:t>It’s a small set of adjustments that can help keep Pride both loud and safe.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2">
        <w:r>
          <w:rPr>
            <w:color w:val="0000EE"/>
            <w:u w:val="single"/>
          </w:rPr>
          <w:t>[3]</w:t>
        </w:r>
      </w:hyperlink>
      <w:r>
        <w:t xml:space="preserve">- Paragraph 4: </w:t>
      </w:r>
      <w:hyperlink r:id="rId9">
        <w:r>
          <w:rPr>
            <w:color w:val="0000EE"/>
            <w:u w:val="single"/>
          </w:rPr>
          <w:t>[1]</w:t>
        </w:r>
      </w:hyperlink>
      <w:r>
        <w:t xml:space="preserve">, </w:t>
      </w:r>
      <w:hyperlink r:id="rId13">
        <w:r>
          <w:rPr>
            <w:color w:val="0000EE"/>
            <w:u w:val="single"/>
          </w:rPr>
          <w:t>[6]</w:t>
        </w:r>
      </w:hyperlink>
      <w:r>
        <w:t xml:space="preserve">- Paragraph 5: </w:t>
      </w:r>
      <w:hyperlink r:id="rId11">
        <w:r>
          <w:rPr>
            <w:color w:val="0000EE"/>
            <w:u w:val="single"/>
          </w:rPr>
          <w:t>[4]</w:t>
        </w:r>
      </w:hyperlink>
      <w:r>
        <w:t xml:space="preserve">, </w:t>
      </w:r>
      <w:hyperlink r:id="rId10">
        <w:r>
          <w:rPr>
            <w:color w:val="0000EE"/>
            <w:u w:val="single"/>
          </w:rPr>
          <w:t>[2]</w:t>
        </w:r>
      </w:hyperlink>
      <w:r>
        <w:t xml:space="preserve">- Paragraph 6: </w:t>
      </w:r>
      <w:hyperlink r:id="rId9">
        <w:r>
          <w:rPr>
            <w:color w:val="0000EE"/>
            <w:u w:val="single"/>
          </w:rPr>
          <w:t>[1]</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https://eplocalnews.org/2026/06/23/party-for-pride-celebrates-eden-prairies-lgbtq-community/</w:t>
        </w:r>
      </w:hyperlink>
      <w:r>
        <w:t xml:space="preserve"> - Please view link - unable to able to access data</w:t>
      </w:r>
      <w:r/>
    </w:p>
    <w:p>
      <w:pPr>
        <w:pStyle w:val="ListNumber"/>
        <w:spacing w:line="240" w:lineRule="auto"/>
        <w:ind w:left="720"/>
      </w:pPr>
      <w:r/>
      <w:hyperlink r:id="rId10">
        <w:r>
          <w:rPr>
            <w:color w:val="0000EE"/>
            <w:u w:val="single"/>
          </w:rPr>
          <w:t>https://www.edenprairiemn.gov/Home/Components/Calendar/Event/19928/1436</w:t>
        </w:r>
      </w:hyperlink>
      <w:r>
        <w:t xml:space="preserve"> - The City of Eden Prairie's official website provides details about the Party for Pride event held on June 20, 2026, at Staring Lake Park. The event featured free fitness classes, activities, shopping, giveaways, and a dance party, celebrating movement, wellness, and the LGBTQIA+ community. Attendees were encouraged to dress in their 'loudest and proudest pride gear'.</w:t>
      </w:r>
      <w:r/>
    </w:p>
    <w:p>
      <w:pPr>
        <w:pStyle w:val="ListNumber"/>
        <w:spacing w:line="240" w:lineRule="auto"/>
        <w:ind w:left="720"/>
      </w:pPr>
      <w:r/>
      <w:hyperlink r:id="rId12">
        <w:r>
          <w:rPr>
            <w:color w:val="0000EE"/>
            <w:u w:val="single"/>
          </w:rPr>
          <w:t>https://www.edenprairiemn.gov/Home/Components/News/News/13245/</w:t>
        </w:r>
      </w:hyperlink>
      <w:r>
        <w:t xml:space="preserve"> - A news release from the City of Eden Prairie dated June 12, 2026, announces the Party for Pride event scheduled for June 20, 2026, at Staring Lake Park Amphitheatre. The event includes free fitness classes, activities, giveaways, food trucks, and a dance party, highlighting the city's commitment to celebrating the LGBTQIA+ community.</w:t>
      </w:r>
      <w:r/>
    </w:p>
    <w:p>
      <w:pPr>
        <w:pStyle w:val="ListNumber"/>
        <w:spacing w:line="240" w:lineRule="auto"/>
        <w:ind w:left="720"/>
      </w:pPr>
      <w:r/>
      <w:hyperlink r:id="rId11">
        <w:r>
          <w:rPr>
            <w:color w:val="0000EE"/>
            <w:u w:val="single"/>
          </w:rPr>
          <w:t>https://tcpride.org/event/party-for-pride/</w:t>
        </w:r>
      </w:hyperlink>
      <w:r>
        <w:t xml:space="preserve"> - Twin Cities Pride's official website details the Party for Pride event on June 20, 2026, from 9:00 am to 12:00 pm at Staring Lake Park Amphitheatre. The event offers free fitness classes, activities, shopping, giveaways, a puppy parade, and a dance party, promoting movement, wellness, and the LGBTQIA+ community.</w:t>
      </w:r>
      <w:r/>
    </w:p>
    <w:p>
      <w:pPr>
        <w:pStyle w:val="ListNumber"/>
        <w:spacing w:line="240" w:lineRule="auto"/>
        <w:ind w:left="720"/>
      </w:pPr>
      <w:r/>
      <w:hyperlink r:id="rId14">
        <w:r>
          <w:rPr>
            <w:color w:val="0000EE"/>
            <w:u w:val="single"/>
          </w:rPr>
          <w:t>https://www.misfitsmedia.press/a-right-wing-dipshit-keeps-attacking-people-in-minnesota/</w:t>
        </w:r>
      </w:hyperlink>
      <w:r>
        <w:t xml:space="preserve"> - An article from Misfits Media Press discusses the actions of Zak X, a St. Cloud social media activist known for conservative political content. The piece highlights his previous confrontations at events, including an incident at an anti-ICE protest in December 2025, where he was charged with assaulting a protester.</w:t>
      </w:r>
      <w:r/>
    </w:p>
    <w:p>
      <w:pPr>
        <w:pStyle w:val="ListNumber"/>
        <w:spacing w:line="240" w:lineRule="auto"/>
        <w:ind w:left="720"/>
      </w:pPr>
      <w:r/>
      <w:hyperlink r:id="rId13">
        <w:r>
          <w:rPr>
            <w:color w:val="0000EE"/>
            <w:u w:val="single"/>
          </w:rPr>
          <w:t>https://www.wctrib.com/news/minnesota/st-cloud-man-accused-of-assaulting-anti-ice-protesters</w:t>
        </w:r>
      </w:hyperlink>
      <w:r>
        <w:t xml:space="preserve"> - An article from InForum reports on Zak X, a St. Cloud man charged with fifth-degree assault for allegedly punching a protester at an anti-ICE rally on December 27, 2025. The incident occurred outside the Henry Whipple Federal Building at Fort Snelling, where immigration court hearings are held.</w:t>
      </w:r>
      <w:r/>
    </w:p>
    <w:p>
      <w:pPr>
        <w:pStyle w:val="ListNumber"/>
        <w:spacing w:line="240" w:lineRule="auto"/>
        <w:ind w:left="720"/>
      </w:pPr>
      <w:r/>
      <w:hyperlink r:id="rId15">
        <w:r>
          <w:rPr>
            <w:color w:val="0000EE"/>
            <w:u w:val="single"/>
          </w:rPr>
          <w:t>https://www.startribune.com/alleging-political-violence-hennepin-county-prosecutors-charge-man-with-assaulting-ice-protester/601554654</w:t>
        </w:r>
      </w:hyperlink>
      <w:r>
        <w:t xml:space="preserve"> - A report from the Star Tribune details the charging of Zak X, a St. Cloud man, with misdemeanor assault for allegedly attacking an anti-ICE protester on December 27, 2025, outside the Henry Whipple Federal Building at Fort Snelling. The incident was described as a 'blind-side attack' in the criminal complaint.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plocalnews.org/2026/06/23/party-for-pride-celebrates-eden-prairies-lgbtq-community/" TargetMode="External"/><Relationship Id="rId10" Type="http://schemas.openxmlformats.org/officeDocument/2006/relationships/hyperlink" Target="https://www.edenprairiemn.gov/Home/Components/Calendar/Event/19928/1436" TargetMode="External"/><Relationship Id="rId11" Type="http://schemas.openxmlformats.org/officeDocument/2006/relationships/hyperlink" Target="https://tcpride.org/event/party-for-pride/" TargetMode="External"/><Relationship Id="rId12" Type="http://schemas.openxmlformats.org/officeDocument/2006/relationships/hyperlink" Target="https://www.edenprairiemn.gov/Home/Components/News/News/13245/" TargetMode="External"/><Relationship Id="rId13" Type="http://schemas.openxmlformats.org/officeDocument/2006/relationships/hyperlink" Target="https://www.wctrib.com/news/minnesota/st-cloud-man-accused-of-assaulting-anti-ice-protesters" TargetMode="External"/><Relationship Id="rId14" Type="http://schemas.openxmlformats.org/officeDocument/2006/relationships/hyperlink" Target="https://www.misfitsmedia.press/a-right-wing-dipshit-keeps-attacking-people-in-minnesota/" TargetMode="External"/><Relationship Id="rId15" Type="http://schemas.openxmlformats.org/officeDocument/2006/relationships/hyperlink" Target="https://www.startribune.com/alleging-political-violence-hennepin-county-prosecutors-charge-man-with-assaulting-ice-protester/60155465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