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Miami Swim Week 2026 Looks: Evocative Swimwear, Bold Pride-Forward Shows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Swoon and stare: Miami Swim Week 2026 served up tiny cuts, bright colours and party-ready swimwear that doubled as performance art, with designers and LGBTQ+ creators turning the beach into a runway. If you’re packing for summer, these standout collections show what’s trending and why it matters for style and summer confidence.</w:t>
      </w:r>
      <w:r/>
    </w:p>
    <w:p>
      <w:r/>
      <w:r>
        <w:t>Essential Takeaways</w:t>
      </w:r>
      <w:r/>
      <w:r/>
    </w:p>
    <w:p>
      <w:pPr>
        <w:pStyle w:val="ListBullet"/>
        <w:spacing w:line="240" w:lineRule="auto"/>
        <w:ind w:left="720"/>
      </w:pPr>
      <w:r/>
      <w:r>
        <w:rPr>
          <w:b/>
        </w:rPr>
        <w:t>Show-stopping moment:</w:t>
      </w:r>
      <w:r>
        <w:t xml:space="preserve"> Eliad Cohen’s theatrical, Latin dance-infused runway married nightlife energy with swimwear, ending with a triumphant pool plunge. </w:t>
      </w:r>
      <w:r/>
    </w:p>
    <w:p>
      <w:pPr>
        <w:pStyle w:val="ListBullet"/>
        <w:spacing w:line="240" w:lineRule="auto"/>
        <w:ind w:left="720"/>
      </w:pPr>
      <w:r/>
      <w:r>
        <w:rPr>
          <w:b/>
        </w:rPr>
        <w:t>Trend snapshot:</w:t>
      </w:r>
      <w:r>
        <w:t xml:space="preserve"> Micro cuts, bold prints and sleek menswear pieces dominated, offering both daring and surprisingly wearable options. </w:t>
      </w:r>
      <w:r/>
    </w:p>
    <w:p>
      <w:pPr>
        <w:pStyle w:val="ListBullet"/>
        <w:spacing w:line="240" w:lineRule="auto"/>
        <w:ind w:left="720"/>
      </w:pPr>
      <w:r/>
      <w:r>
        <w:rPr>
          <w:b/>
        </w:rPr>
        <w:t>Event hub:</w:t>
      </w:r>
      <w:r>
        <w:t xml:space="preserve"> Paraiso Miami Swim Week and parties at Palace South Beach reinforced Miami’s global seat of resort and swimwear fashion. </w:t>
      </w:r>
      <w:r/>
    </w:p>
    <w:p>
      <w:pPr>
        <w:pStyle w:val="ListBullet"/>
        <w:spacing w:line="240" w:lineRule="auto"/>
        <w:ind w:left="720"/>
      </w:pPr>
      <w:r/>
      <w:r>
        <w:rPr>
          <w:b/>
        </w:rPr>
        <w:t>Practical pick:</w:t>
      </w:r>
      <w:r>
        <w:t xml:space="preserve"> Look for secure fastenings and adjustable fits if you’re tempted by tiny styles, comfort matters as much as looks. </w:t>
      </w:r>
      <w:r/>
    </w:p>
    <w:p>
      <w:pPr>
        <w:pStyle w:val="ListBullet"/>
        <w:spacing w:line="240" w:lineRule="auto"/>
        <w:ind w:left="720"/>
      </w:pPr>
      <w:r/>
      <w:r>
        <w:rPr>
          <w:b/>
        </w:rPr>
        <w:t>Vibe check:</w:t>
      </w:r>
      <w:r>
        <w:t xml:space="preserve"> The week blended fashion, performance and queer celebration, making shows feel like nights out rather than dry runways.</w:t>
      </w:r>
      <w:r/>
      <w:r/>
    </w:p>
    <w:p>
      <w:pPr>
        <w:pStyle w:val="Heading2"/>
      </w:pPr>
      <w:r>
        <w:t>Miami’s runway becomes a pool party , the mood was electric</w:t>
      </w:r>
      <w:r/>
    </w:p>
    <w:p>
      <w:r/>
      <w:r>
        <w:t>Kick-off energy at Paraiso and Palace South Beach felt less like a formal show and more like an invitation to celebrate. You could hear the Latin rhythms, and the shimmer of sequins and slick skin was practically audible. According to local coverage, venues leaned into the theatrical, turning each presentation into an experience rather than a straight catwalk. That approach made the collections feel immediate and wearable, guests saw how swimwear moves in real life, not just on a hanger.</w:t>
      </w:r>
      <w:r/>
    </w:p>
    <w:p>
      <w:pPr>
        <w:pStyle w:val="Heading2"/>
      </w:pPr>
      <w:r>
        <w:t>Eliad Cohen stole the night with a full-on performance</w:t>
      </w:r>
      <w:r/>
    </w:p>
    <w:p>
      <w:r/>
      <w:r>
        <w:t>Eliad Cohen’s collection fused male swimwear with choreography, club energy and queer spectacle. The finale, models stepping into the pool, wasn’t just a stunt, it showed how fabrics behave wet and how a look works under party lights. Industry sources and event pages highlighted the collaboration between Cohen, Planet Fashion TV and Paraiso, which positioned the show as a signature moment in the week. For buyers, it’s a reminder: swimwear now needs to survive the DJ booth and the dancefloor.</w:t>
      </w:r>
      <w:r/>
    </w:p>
    <w:p>
      <w:pPr>
        <w:pStyle w:val="Heading2"/>
      </w:pPr>
      <w:r>
        <w:t>Trends to watch: micro cuts, menswear evolution and playful prints</w:t>
      </w:r>
      <w:r/>
    </w:p>
    <w:p>
      <w:r/>
      <w:r>
        <w:t>Designers across the week leaned into tiny silhouettes and sculptural cuts, but there was nuance too, some pieces were built with reinforced seams or adjustable ties to keep things practical. Fashion round-ups noted a surge in menswear styles that flirt with traditionally feminine detailing, creating a broader palette for anyone who wants something cheeky yet refined. If you love the look but not the exposure, choose pieces with lining, stronger closures or mix-and-match cover-ups for a softer reveal.</w:t>
      </w:r>
      <w:r/>
    </w:p>
    <w:p>
      <w:pPr>
        <w:pStyle w:val="Heading2"/>
      </w:pPr>
      <w:r>
        <w:t>Where Miami is headed: festival runway meets resort retail</w:t>
      </w:r>
      <w:r/>
    </w:p>
    <w:p>
      <w:r/>
      <w:r>
        <w:t>Paraiso Miami Swim Week and Palace South Beach events are doing heavy lifting for the city’s fashion credentials. Coverage from local outlets and festival listings frame Miami as the global capital of swim and resort wear, part trade show, part nightlife. That shift matters for buyers and small brands: shows are now a commercial and social platform, which helps collections travel faster from the runway to boutique shelves. Expect next season to amplify that crossover, with more immersive activations and retail tie-ins.</w:t>
      </w:r>
      <w:r/>
    </w:p>
    <w:p>
      <w:pPr>
        <w:pStyle w:val="Heading2"/>
      </w:pPr>
      <w:r>
        <w:t>How to shop these looks without regretting it</w:t>
      </w:r>
      <w:r/>
    </w:p>
    <w:p>
      <w:r/>
      <w:r>
        <w:t>If you’re tempted by the tiniest Speedos or a cheeky bikini, think about fit and activity. Try on in bright light, sit and move before you buy, and favour models with adjustable straps or tie-sides. For menswear, try different rises and seams so you don’t get a wardrobe malfuntion on the dancefloor. And if you’re planning a pool-party entrance, pack a lightweight cover-up and quick-dry shorts for comfort between dips.</w:t>
      </w:r>
      <w:r/>
    </w:p>
    <w:p>
      <w:r/>
      <w:r>
        <w:t>It's a small change that can make every beach moment feel intentional and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0">
        <w:r>
          <w:rPr>
            <w:color w:val="0000EE"/>
            <w:u w:val="single"/>
          </w:rPr>
          <w:t>[5]</w:t>
        </w:r>
      </w:hyperlink>
      <w:r>
        <w:t xml:space="preserve">- Paragraph 4: </w:t>
      </w:r>
      <w:hyperlink r:id="rId14">
        <w:r>
          <w:rPr>
            <w:color w:val="0000EE"/>
            <w:u w:val="single"/>
          </w:rPr>
          <w:t>[3]</w:t>
        </w:r>
      </w:hyperlink>
      <w:r>
        <w:t xml:space="preserve">, </w:t>
      </w:r>
      <w:hyperlink r:id="rId15">
        <w:r>
          <w:rPr>
            <w:color w:val="0000EE"/>
            <w:u w:val="single"/>
          </w:rPr>
          <w:t>[6]</w:t>
        </w:r>
      </w:hyperlink>
      <w:r>
        <w:t xml:space="preserve">- Paragraph 5: </w:t>
      </w:r>
      <w:hyperlink r:id="rId12">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https://www.queerty.com/photos-all-the-biggest-pecs-tiniest-speedos-from-miami-swim-week-2026-20260624/</w:t>
        </w:r>
      </w:hyperlink>
      <w:r>
        <w:t xml:space="preserve"> - Please view link - unable to able to access data</w:t>
      </w:r>
      <w:r/>
    </w:p>
    <w:p>
      <w:pPr>
        <w:pStyle w:val="ListNumber"/>
        <w:spacing w:line="240" w:lineRule="auto"/>
        <w:ind w:left="720"/>
      </w:pPr>
      <w:r/>
      <w:hyperlink r:id="rId12">
        <w:r>
          <w:rPr>
            <w:color w:val="0000EE"/>
            <w:u w:val="single"/>
          </w:rPr>
          <w:t>https://www.miamilivingmagazine.com/post/palace-south-beach-eliad-cohen-miami-swim-week-2026</w:t>
        </w:r>
      </w:hyperlink>
      <w:r>
        <w:t xml:space="preserve"> - Palace South Beach and Eliad Cohen collaborated to present a vibrant showcase during Miami Swim Week 2026 at the Kimpton Surfcomber Hotel. The event, titled 'Love Letter to Miami,' celebrated the city's culture and LGBTQ+ community through a fusion of drag performances, swimwear fashion, and dance. Palace performers, including Dvice Dion and Valentina Valentino, graced the runway with designs featuring crystal embellishments and dramatic silhouettes. The evening also featured a performance by Tiffany and Oscar G, a renowned same-sex salsa duo from Colombia, adding an international flair to the festivities. The showcase concluded with models taking a celebratory plunge into the Surfcomber pool, embodying the event's energetic spirit. (</w:t>
      </w:r>
      <w:hyperlink r:id="rId16">
        <w:r>
          <w:rPr>
            <w:color w:val="0000EE"/>
            <w:u w:val="single"/>
          </w:rPr>
          <w:t>miamilivingmagazine.com</w:t>
        </w:r>
      </w:hyperlink>
      <w:r>
        <w:t>)</w:t>
      </w:r>
      <w:r/>
    </w:p>
    <w:p>
      <w:pPr>
        <w:pStyle w:val="ListNumber"/>
        <w:spacing w:line="240" w:lineRule="auto"/>
        <w:ind w:left="720"/>
      </w:pPr>
      <w:r/>
      <w:hyperlink r:id="rId14">
        <w:r>
          <w:rPr>
            <w:color w:val="0000EE"/>
            <w:u w:val="single"/>
          </w:rPr>
          <w:t>https://www.mannpublications.com/fashionmannuscript/2026/06/03/paraiso-miami-swim-week-reinforces-miami-beachs-position-as-the-global-capital-of-swim-and-resort-wear/</w:t>
        </w:r>
      </w:hyperlink>
      <w:r>
        <w:t xml:space="preserve"> - Paraiso Miami Swim Week 2026, held from May 28–31, showcased over 100 brands, reinforcing Miami Beach's status as the global hub for swim and resort wear. The event featured runway shows, brand collaborations, and the debut of the 'Rise' platform for emerging designers. The Paraiso tent at Collins Park served as the central venue, with additional events at locations like the Kimpton Surfcomber Hotel and The Ritz-Carlton South Beach. The week highlighted the evolution of swimwear culture and Miami Swim Week's international influence. (</w:t>
      </w:r>
      <w:hyperlink r:id="rId17">
        <w:r>
          <w:rPr>
            <w:color w:val="0000EE"/>
            <w:u w:val="single"/>
          </w:rPr>
          <w:t>mannpublications.com</w:t>
        </w:r>
      </w:hyperlink>
      <w:r>
        <w:t>)</w:t>
      </w:r>
      <w:r/>
    </w:p>
    <w:p>
      <w:pPr>
        <w:pStyle w:val="ListNumber"/>
        <w:spacing w:line="240" w:lineRule="auto"/>
        <w:ind w:left="720"/>
      </w:pPr>
      <w:r/>
      <w:hyperlink r:id="rId11">
        <w:r>
          <w:rPr>
            <w:color w:val="0000EE"/>
            <w:u w:val="single"/>
          </w:rPr>
          <w:t>https://www.miamiandbeaches.com/event/paraiso-miami-swim-week/20364</w:t>
        </w:r>
      </w:hyperlink>
      <w:r>
        <w:t xml:space="preserve"> - Paraiso Miami Swim Week, held from May 28–31, 2026, is Miami's premier event celebrating swimwear fashion, wellness, beauty, and lifestyle. The event features runway shows, VIP dinners, private cocktail parties, fitness and wellness activations, and concerts. The Paraiso Fashion Tent at Collins Park serves as the main venue, hosting over 50 events throughout the weekend. The event also includes Paraiso Music, Paraiso Social, and Paraiso Wellness, offering a comprehensive experience for attendees. (</w:t>
      </w:r>
      <w:hyperlink r:id="rId18">
        <w:r>
          <w:rPr>
            <w:color w:val="0000EE"/>
            <w:u w:val="single"/>
          </w:rPr>
          <w:t>miamiandbeaches.com</w:t>
        </w:r>
      </w:hyperlink>
      <w:r>
        <w:t>)</w:t>
      </w:r>
      <w:r/>
    </w:p>
    <w:p>
      <w:pPr>
        <w:pStyle w:val="ListNumber"/>
        <w:spacing w:line="240" w:lineRule="auto"/>
        <w:ind w:left="720"/>
      </w:pPr>
      <w:r/>
      <w:hyperlink r:id="rId10">
        <w:r>
          <w:rPr>
            <w:color w:val="0000EE"/>
            <w:u w:val="single"/>
          </w:rPr>
          <w:t>https://fashionunited.com/news/fashion/the-best-of-paraiso-miami-swim-week-2026/2026060172717</w:t>
        </w:r>
      </w:hyperlink>
      <w:r>
        <w:t xml:space="preserve"> - The 22nd edition of Paraiso Miami Swim Week, held from May 27 to May 31, 2026, featured standout runway shows, brand activations, and after-parties across Miami Beach. The event began with the Swimwear Icons Hall of Fame Honors Night and included runway shows at the Paraiso tent in Collins Park, with additional events at venues like the Kimpton Surfcomber Hotel and The Ritz-Carlton South Beach. The week highlighted the evolution of swimwear culture and Miami Swim Week's international influence. (</w:t>
      </w:r>
      <w:hyperlink r:id="rId19">
        <w:r>
          <w:rPr>
            <w:color w:val="0000EE"/>
            <w:u w:val="single"/>
          </w:rPr>
          <w:t>fashionunited.com</w:t>
        </w:r>
      </w:hyperlink>
      <w:r>
        <w:t>)</w:t>
      </w:r>
      <w:r/>
    </w:p>
    <w:p>
      <w:pPr>
        <w:pStyle w:val="ListNumber"/>
        <w:spacing w:line="240" w:lineRule="auto"/>
        <w:ind w:left="720"/>
      </w:pPr>
      <w:r/>
      <w:hyperlink r:id="rId15">
        <w:r>
          <w:rPr>
            <w:color w:val="0000EE"/>
            <w:u w:val="single"/>
          </w:rPr>
          <w:t>https://paraisomiamibeach.com/</w:t>
        </w:r>
      </w:hyperlink>
      <w:r>
        <w:t xml:space="preserve"> - PARAISO Miami Beach, officially known as Miami Swim Week®, is the world's largest and most influential fashion platform dedicated to swimwear and resort wear. Hosted in Miami Beach, this multi-day event unites top designers, emerging brands, buyers, media, influencers, and consumers. The event features runway shows, immersive brand activations, trade shows, and exclusive experiences, driving conversations in swimwear innovation, sustainability, beauty, and resort fashion. (</w:t>
      </w:r>
      <w:hyperlink r:id="rId20">
        <w:r>
          <w:rPr>
            <w:color w:val="0000EE"/>
            <w:u w:val="single"/>
          </w:rPr>
          <w:t>paraisomiamibeach.com</w:t>
        </w:r>
      </w:hyperlink>
      <w:r>
        <w:t>)</w:t>
      </w:r>
      <w:r/>
    </w:p>
    <w:p>
      <w:pPr>
        <w:pStyle w:val="ListNumber"/>
        <w:spacing w:line="240" w:lineRule="auto"/>
        <w:ind w:left="720"/>
      </w:pPr>
      <w:r/>
      <w:hyperlink r:id="rId13">
        <w:r>
          <w:rPr>
            <w:color w:val="0000EE"/>
            <w:u w:val="single"/>
          </w:rPr>
          <w:t>https://palacesouthbeach.com/event/👙-miami-swim-week-fashion-show/</w:t>
        </w:r>
      </w:hyperlink>
      <w:r>
        <w:t xml:space="preserve"> - Palace South Beach and Planet Fashion TV presented a Miami Swim Week Fashion Show on May 30, 2026, at the Surfcomber Hotel in Miami Beach. The event featured special guest Eliad Cohen, blending runway fashion, celebrity appearances, and nightlife into an unforgettable evening. The showcase highlighted cutting-edge swimwear looks, fashion-forward production, and a vibrant crowd celebrating one of the city's biggest annual style events. (</w:t>
      </w:r>
      <w:hyperlink r:id="rId21">
        <w:r>
          <w:rPr>
            <w:color w:val="0000EE"/>
            <w:u w:val="single"/>
          </w:rPr>
          <w:t>palacesouthbeach.com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photos-all-the-biggest-pecs-tiniest-speedos-from-miami-swim-week-2026-20260624/" TargetMode="External"/><Relationship Id="rId10" Type="http://schemas.openxmlformats.org/officeDocument/2006/relationships/hyperlink" Target="https://fashionunited.com/news/fashion/the-best-of-paraiso-miami-swim-week-2026/2026060172717" TargetMode="External"/><Relationship Id="rId11" Type="http://schemas.openxmlformats.org/officeDocument/2006/relationships/hyperlink" Target="https://www.miamiandbeaches.com/event/paraiso-miami-swim-week/20364" TargetMode="External"/><Relationship Id="rId12" Type="http://schemas.openxmlformats.org/officeDocument/2006/relationships/hyperlink" Target="https://www.miamilivingmagazine.com/post/palace-south-beach-eliad-cohen-miami-swim-week-2026" TargetMode="External"/><Relationship Id="rId13" Type="http://schemas.openxmlformats.org/officeDocument/2006/relationships/hyperlink" Target="https://palacesouthbeach.com/event/&#128089;-miami-swim-week-fashion-show/" TargetMode="External"/><Relationship Id="rId14" Type="http://schemas.openxmlformats.org/officeDocument/2006/relationships/hyperlink" Target="https://www.mannpublications.com/fashionmannuscript/2026/06/03/paraiso-miami-swim-week-reinforces-miami-beachs-position-as-the-global-capital-of-swim-and-resort-wear/" TargetMode="External"/><Relationship Id="rId15" Type="http://schemas.openxmlformats.org/officeDocument/2006/relationships/hyperlink" Target="https://paraisomiamibeach.com/" TargetMode="External"/><Relationship Id="rId16" Type="http://schemas.openxmlformats.org/officeDocument/2006/relationships/hyperlink" Target="https://www.miamilivingmagazine.com/post/palace-south-beach-eliad-cohen-miami-swim-week-2026?utm_source=openai" TargetMode="External"/><Relationship Id="rId17" Type="http://schemas.openxmlformats.org/officeDocument/2006/relationships/hyperlink" Target="https://www.mannpublications.com/fashionmannuscript/2026/06/03/paraiso-miami-swim-week-reinforces-miami-beachs-position-as-the-global-capital-of-swim-and-resort-wear/?utm_source=openai" TargetMode="External"/><Relationship Id="rId18" Type="http://schemas.openxmlformats.org/officeDocument/2006/relationships/hyperlink" Target="https://www.miamiandbeaches.com/event/paraiso-miami-swim-week/20364?utm_source=openai" TargetMode="External"/><Relationship Id="rId19" Type="http://schemas.openxmlformats.org/officeDocument/2006/relationships/hyperlink" Target="https://fashionunited.com/news/fashion/the-best-of-paraiso-miami-swim-week-2026/2026060172717?utm_source=openai" TargetMode="External"/><Relationship Id="rId20" Type="http://schemas.openxmlformats.org/officeDocument/2006/relationships/hyperlink" Target="https://paraisomiamibeach.com/?utm_source=openai" TargetMode="External"/><Relationship Id="rId21" Type="http://schemas.openxmlformats.org/officeDocument/2006/relationships/hyperlink" Target="https://palacesouthbeach.com/event/%F0%9F%91%99-miami-swim-week-fashion-sho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