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Gay Community Conversations: Adam Lambert on Toxic Masculinity and Pride Inclusion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Spotlighting a pop icon speaking up, Adam Lambert is pushing the conversation about toxic masculinity within the gay community , who it affects, why it matters, and how Pride can stay inclusive as visibility grows. The chat matters because it comes from someone who’s both mainstream successful and deeply rooted in queer performance culture.</w:t>
      </w:r>
      <w:r/>
    </w:p>
    <w:p>
      <w:r/>
      <w:r>
        <w:t>Essential Takeaways</w:t>
      </w:r>
      <w:r/>
      <w:r/>
    </w:p>
    <w:p>
      <w:pPr>
        <w:pStyle w:val="ListBullet"/>
        <w:spacing w:line="240" w:lineRule="auto"/>
        <w:ind w:left="720"/>
      </w:pPr>
      <w:r/>
      <w:r>
        <w:rPr>
          <w:b/>
        </w:rPr>
        <w:t>Bold observation:</w:t>
      </w:r>
      <w:r>
        <w:t xml:space="preserve"> Adam Lambert says toxic masculinity pressures many gay men to conform to a narrow "masc" ideal, creating shame and sameness.</w:t>
      </w:r>
      <w:r/>
    </w:p>
    <w:p>
      <w:pPr>
        <w:pStyle w:val="ListBullet"/>
        <w:spacing w:line="240" w:lineRule="auto"/>
        <w:ind w:left="720"/>
      </w:pPr>
      <w:r/>
      <w:r>
        <w:rPr>
          <w:b/>
        </w:rPr>
        <w:t>Visual cue:</w:t>
      </w:r>
      <w:r>
        <w:t xml:space="preserve"> He notes holiday mirror-photos of sculpted bodies that look great but also look identical , a uniform aesthetic.</w:t>
      </w:r>
      <w:r/>
    </w:p>
    <w:p>
      <w:pPr>
        <w:pStyle w:val="ListBullet"/>
        <w:spacing w:line="240" w:lineRule="auto"/>
        <w:ind w:left="720"/>
      </w:pPr>
      <w:r/>
      <w:r>
        <w:rPr>
          <w:b/>
        </w:rPr>
        <w:t>Community split:</w:t>
      </w:r>
      <w:r>
        <w:t xml:space="preserve"> Greater mainstream acceptance has multiplied gay experiences, but also fragmented a once tighter community.</w:t>
      </w:r>
      <w:r/>
    </w:p>
    <w:p>
      <w:pPr>
        <w:pStyle w:val="ListBullet"/>
        <w:spacing w:line="240" w:lineRule="auto"/>
        <w:ind w:left="720"/>
      </w:pPr>
      <w:r/>
      <w:r>
        <w:rPr>
          <w:b/>
        </w:rPr>
        <w:t>Inclusive plea:</w:t>
      </w:r>
      <w:r>
        <w:t xml:space="preserve"> Lambert urges Pride to remain a space for unity, especially for trans people facing rising hostility.</w:t>
      </w:r>
      <w:r/>
    </w:p>
    <w:p>
      <w:pPr>
        <w:pStyle w:val="ListBullet"/>
        <w:spacing w:line="240" w:lineRule="auto"/>
        <w:ind w:left="720"/>
      </w:pPr>
      <w:r/>
      <w:r>
        <w:rPr>
          <w:b/>
        </w:rPr>
        <w:t>Practical angle:</w:t>
      </w:r>
      <w:r>
        <w:t xml:space="preserve"> He frames self-expression as both creative liberty and a mental-health issue for those masking true selves.</w:t>
      </w:r>
      <w:r/>
      <w:r/>
    </w:p>
    <w:p>
      <w:pPr>
        <w:pStyle w:val="Heading2"/>
      </w:pPr>
      <w:r>
        <w:t>Why Adam Lambert’s take lands , and feels personal</w:t>
      </w:r>
      <w:r/>
    </w:p>
    <w:p>
      <w:r/>
      <w:r>
        <w:t>Adam Lambert speaks with the lived authority of someone who cut through mainstream charts as an openly gay pop star, and you can hear it in his mix of frustration and affection. He describes seeing group aesthetics , taut abs, matching styles , that look "great" but also "all the same." That visual sameness is more than fashion commentary; it's a shorthand for how social pressure flattens individuality. According to conversations in outlets that have tracked Lambert's career and commentary, his perspective comes from decades performing between mainstream stages and queer scenes.</w:t>
      </w:r>
      <w:r/>
    </w:p>
    <w:p>
      <w:r/>
      <w:r>
        <w:t>The point lands because it strings together appearance, acceptance and anxiety. For many younger gay men, the choice to conform to a masculine ideal is a strategy to avoid shame. Lambert’s voice adds a celebrity spotlight to a wider cultural debate about how acceptance and assimilation can quietly demand conformity.</w:t>
      </w:r>
      <w:r/>
    </w:p>
    <w:p>
      <w:pPr>
        <w:pStyle w:val="Heading2"/>
      </w:pPr>
      <w:r>
        <w:t>How mainstream visibility changed the queer map</w:t>
      </w:r>
      <w:r/>
    </w:p>
    <w:p>
      <w:r/>
      <w:r>
        <w:t>There’s no denying the gains: more public figures, more stories, more legal victories. Lambert notes that when he began, visible gay men in pop were scarce , and that visibility helped shift public attitudes and policy. But greater mainstreaming has also diluted the tight-knit sense of community that often fuels activism and mutual support.</w:t>
      </w:r>
      <w:r/>
    </w:p>
    <w:p>
      <w:r/>
      <w:r>
        <w:t>That’s not necessarily bad , diversity of experience is worth celebrating , but it does change how people find belonging. For some, being "just like a straight guy" is freeing. For others, it feels like losing boldness. Lambert points out this tension without moralising; he’s curious whether choices come from authenticity or fear of standing out.</w:t>
      </w:r>
      <w:r/>
    </w:p>
    <w:p>
      <w:pPr>
        <w:pStyle w:val="Heading2"/>
      </w:pPr>
      <w:r>
        <w:t>Toxic masculinity inside the queer scene , what that looks like</w:t>
      </w:r>
      <w:r/>
    </w:p>
    <w:p>
      <w:r/>
      <w:r>
        <w:t>Toxic masculinity isn’t just a straight-world problem, Lambert argues; it’s active inside gay circles too. He describes an internalised hierarchy where anything perceived as less than "masculine" attracts shame. The result can be conformity: clothes, bodies, behaviour that mimic a narrow ideal to secure desirability and acceptance.</w:t>
      </w:r>
      <w:r/>
    </w:p>
    <w:p>
      <w:r/>
      <w:r>
        <w:t>That dynamic shows up in everyday ways: who’s invited to certain spaces, who gets praised, who feels safe expressing flamboyance or vulnerability. The takeaway is practical , if you care about mental health and genuine community, ask whether your preferences are taste or gatekeeping.</w:t>
      </w:r>
      <w:r/>
    </w:p>
    <w:p>
      <w:pPr>
        <w:pStyle w:val="Heading2"/>
      </w:pPr>
      <w:r>
        <w:t>Pride’s role: unity, visibility and protecting the vulnerable</w:t>
      </w:r>
      <w:r/>
    </w:p>
    <w:p>
      <w:r/>
      <w:r>
        <w:t>Lambert’s plea for Pride is straightforward and timely: keep it inclusive. As Pride becomes more mainstream, it risks becoming a parade of consumer-friendly images rather than a community defence mechanism. He emphasises that trans people are currently under intense attack and need the full solidarity of the wider LGBTQ+ umbrella.</w:t>
      </w:r>
      <w:r/>
    </w:p>
    <w:p>
      <w:r/>
      <w:r>
        <w:t>For event organisers and attendees, that means programming and messaging that centre those most at risk, and resisting "you-can't-sit-with-us" attitudes that exclude. It’s a call to action and a reminder that visibility without coalition can leave some behind.</w:t>
      </w:r>
      <w:r/>
    </w:p>
    <w:p>
      <w:pPr>
        <w:pStyle w:val="Heading2"/>
      </w:pPr>
      <w:r>
        <w:t>Small, practical steps if you care about change</w:t>
      </w:r>
      <w:r/>
    </w:p>
    <w:p>
      <w:r/>
      <w:r>
        <w:t>If you’re part of the scene and want to push back against this pressure, Lambert’s comments suggest simple steps: amplify varied voices, resist policing others’ self-presentation, and make events and conversations explicitly trans inclusive. For individuals, that might mean expanding your friend circles, supporting queer artists who defy norms, or checking your own biases about who gets praised.</w:t>
      </w:r>
      <w:r/>
    </w:p>
    <w:p>
      <w:r/>
      <w:r>
        <w:t>It’s about creating space for different aesthetics, values and life choices , and recognising that acceptance shouldn’t come with a single look or performance.</w:t>
      </w:r>
      <w:r/>
    </w:p>
    <w:p>
      <w:r/>
      <w:r>
        <w:t>It's a small change that can make every expression feel safer and braver.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10">
        <w:r>
          <w:rPr>
            <w:color w:val="0000EE"/>
            <w:u w:val="single"/>
          </w:rPr>
          <w:t>[2]</w:t>
        </w:r>
      </w:hyperlink>
      <w:r>
        <w:t xml:space="preserve">, </w:t>
      </w:r>
      <w:hyperlink r:id="rId12">
        <w:r>
          <w:rPr>
            <w:color w:val="0000EE"/>
            <w:u w:val="single"/>
          </w:rPr>
          <w:t>[4]</w:t>
        </w:r>
      </w:hyperlink>
      <w:r>
        <w:t xml:space="preserve">- Paragraph 3: </w:t>
      </w:r>
      <w:hyperlink r:id="rId13">
        <w:r>
          <w:rPr>
            <w:color w:val="0000EE"/>
            <w:u w:val="single"/>
          </w:rPr>
          <w:t>[3]</w:t>
        </w:r>
      </w:hyperlink>
      <w:r>
        <w:t xml:space="preserve">, </w:t>
      </w:r>
      <w:hyperlink r:id="rId14">
        <w:r>
          <w:rPr>
            <w:color w:val="0000EE"/>
            <w:u w:val="single"/>
          </w:rPr>
          <w:t>[5]</w:t>
        </w:r>
      </w:hyperlink>
      <w:r>
        <w:t xml:space="preserve">- Paragraph 4: </w:t>
      </w:r>
      <w:hyperlink r:id="rId11">
        <w:r>
          <w:rPr>
            <w:color w:val="0000EE"/>
            <w:u w:val="single"/>
          </w:rPr>
          <w:t>[6]</w:t>
        </w:r>
      </w:hyperlink>
      <w:r>
        <w:t xml:space="preserve">, </w:t>
      </w:r>
      <w:hyperlink r:id="rId15">
        <w:r>
          <w:rPr>
            <w:color w:val="0000EE"/>
            <w:u w:val="single"/>
          </w:rPr>
          <w:t>[7]</w:t>
        </w:r>
      </w:hyperlink>
      <w:r>
        <w:t xml:space="preserve">- Paragraph 5: </w:t>
      </w:r>
      <w:hyperlink r:id="rId12">
        <w:r>
          <w:rPr>
            <w:color w:val="0000EE"/>
            <w:u w:val="single"/>
          </w:rPr>
          <w:t>[4]</w:t>
        </w:r>
      </w:hyperlink>
      <w:r>
        <w:t xml:space="preserve">, </w:t>
      </w:r>
      <w:hyperlink r:id="rId13">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https://blabbermouth.net/news/queens-adam-lambert-addresses-toxic-masculinity-within-gay-community</w:t>
        </w:r>
      </w:hyperlink>
      <w:r>
        <w:t xml:space="preserve"> - Please view link - unable to able to access data</w:t>
      </w:r>
      <w:r/>
    </w:p>
    <w:p>
      <w:pPr>
        <w:pStyle w:val="ListNumber"/>
        <w:spacing w:line="240" w:lineRule="auto"/>
        <w:ind w:left="720"/>
      </w:pPr>
      <w:r/>
      <w:hyperlink r:id="rId10">
        <w:r>
          <w:rPr>
            <w:color w:val="0000EE"/>
            <w:u w:val="single"/>
          </w:rPr>
          <w:t>https://www.theguardian.com/lifeandstyle/2023/feb/25/adam-lambert-interview</w:t>
        </w:r>
      </w:hyperlink>
      <w:r>
        <w:t xml:space="preserve"> - In this interview, Adam Lambert discusses his journey as an openly gay artist, reflecting on the challenges and triumphs he has experienced in the music industry. He shares insights into his personal life, including overcoming doubts about his career and the impact of his sexuality on his professional path. Lambert also touches upon his experiences with 'American Idol' and the broader LGBTQ+ representation in mainstream music, highlighting the progress and ongoing struggles within the community.</w:t>
      </w:r>
      <w:r/>
    </w:p>
    <w:p>
      <w:pPr>
        <w:pStyle w:val="ListNumber"/>
        <w:spacing w:line="240" w:lineRule="auto"/>
        <w:ind w:left="720"/>
      </w:pPr>
      <w:r/>
      <w:hyperlink r:id="rId13">
        <w:r>
          <w:rPr>
            <w:color w:val="0000EE"/>
            <w:u w:val="single"/>
          </w:rPr>
          <w:t>https://www.grammy.com/news/adam-lambert-afters-new-ep-interview-lube-wet-dream</w:t>
        </w:r>
      </w:hyperlink>
      <w:r>
        <w:t xml:space="preserve"> - Adam Lambert delves into the inspiration behind his latest EP, 'Afters,' revealing how '90s house music, clubbing, and his personal experiences with sexuality influenced the project. He discusses the themes of freedom, hedonism, and liberation that permeate the EP, emphasizing his desire to create music that resonates with the queer community and encourages listeners to embrace their desires and fantasies.</w:t>
      </w:r>
      <w:r/>
    </w:p>
    <w:p>
      <w:pPr>
        <w:pStyle w:val="ListNumber"/>
        <w:spacing w:line="240" w:lineRule="auto"/>
        <w:ind w:left="720"/>
      </w:pPr>
      <w:r/>
      <w:hyperlink r:id="rId12">
        <w:r>
          <w:rPr>
            <w:color w:val="0000EE"/>
            <w:u w:val="single"/>
          </w:rPr>
          <w:t>https://www.gaytimes.com/originals/adam-lambert-afters-ep-interview/</w:t>
        </w:r>
      </w:hyperlink>
      <w:r>
        <w:t xml:space="preserve"> - In this interview, Adam Lambert talks about his new EP, 'Afters,' describing it as a 'love letter to our nightlife culture.' He discusses the hedonistic and liberated themes of the EP, expressing his excitement about creating music that is unapologetically queer and encourages listeners to own their urges and fantasies. Lambert also reflects on his evolution as an artist and the importance of embracing one's true self.</w:t>
      </w:r>
      <w:r/>
    </w:p>
    <w:p>
      <w:pPr>
        <w:pStyle w:val="ListNumber"/>
        <w:spacing w:line="240" w:lineRule="auto"/>
        <w:ind w:left="720"/>
      </w:pPr>
      <w:r/>
      <w:hyperlink r:id="rId14">
        <w:r>
          <w:rPr>
            <w:color w:val="0000EE"/>
            <w:u w:val="single"/>
          </w:rPr>
          <w:t>https://www.theguardian.com/music/article/2024/aug/25/adam-lambert-afters-i-dont-need-a-dildo-dipped-in-glitter-interview-10-chaotic-questions</w:t>
        </w:r>
      </w:hyperlink>
      <w:r>
        <w:t xml:space="preserve"> - Adam Lambert answers a series of candid questions, discussing topics ranging from his new EP, 'Afters,' to personal anecdotes and preferences. He shares insights into his creative process, his experiences with body image, and his thoughts on various cultural topics. The interview provides a glimpse into Lambert's personality and his approach to life and music.</w:t>
      </w:r>
      <w:r/>
    </w:p>
    <w:p>
      <w:pPr>
        <w:pStyle w:val="ListNumber"/>
        <w:spacing w:line="240" w:lineRule="auto"/>
        <w:ind w:left="720"/>
      </w:pPr>
      <w:r/>
      <w:hyperlink r:id="rId11">
        <w:r>
          <w:rPr>
            <w:color w:val="0000EE"/>
            <w:u w:val="single"/>
          </w:rPr>
          <w:t>https://www.lgbtqnation.com/2024/06/for-pride-month-adam-lambert-tells-trolls-their-hate-is-only-making-queers-louder/</w:t>
        </w:r>
      </w:hyperlink>
      <w:r>
        <w:t xml:space="preserve"> - Adam Lambert addresses the challenges faced by the LGBTQ+ community, particularly in the face of hate and discrimination. He emphasizes the resilience and strength of the community, stating that hate only fuels their determination to live authentically. Lambert reflects on the progress made and the ongoing struggles, expressing hope for continued acceptance and equality.</w:t>
      </w:r>
      <w:r/>
    </w:p>
    <w:p>
      <w:pPr>
        <w:pStyle w:val="ListNumber"/>
        <w:spacing w:line="240" w:lineRule="auto"/>
        <w:ind w:left="720"/>
      </w:pPr>
      <w:r/>
      <w:hyperlink r:id="rId15">
        <w:r>
          <w:rPr>
            <w:color w:val="0000EE"/>
            <w:u w:val="single"/>
          </w:rPr>
          <w:t>https://www.pride.com/culture/interviews/adam-lambert</w:t>
        </w:r>
      </w:hyperlink>
      <w:r>
        <w:t xml:space="preserve"> - Adam Lambert discusses his new EP, 'Afters,' highlighting its themes of empowerment and sexuality. He shares his excitement about creating music that is unapologetically queer and encourages listeners to embrace their desires. Lambert also reflects on his journey as an artist and the importance of representation within the LGBTQ+ community.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blabbermouth.net/news/queens-adam-lambert-addresses-toxic-masculinity-within-gay-community" TargetMode="External"/><Relationship Id="rId10" Type="http://schemas.openxmlformats.org/officeDocument/2006/relationships/hyperlink" Target="https://www.theguardian.com/lifeandstyle/2023/feb/25/adam-lambert-interview" TargetMode="External"/><Relationship Id="rId11" Type="http://schemas.openxmlformats.org/officeDocument/2006/relationships/hyperlink" Target="https://www.lgbtqnation.com/2024/06/for-pride-month-adam-lambert-tells-trolls-their-hate-is-only-making-queers-louder/" TargetMode="External"/><Relationship Id="rId12" Type="http://schemas.openxmlformats.org/officeDocument/2006/relationships/hyperlink" Target="https://www.gaytimes.com/originals/adam-lambert-afters-ep-interview/" TargetMode="External"/><Relationship Id="rId13" Type="http://schemas.openxmlformats.org/officeDocument/2006/relationships/hyperlink" Target="https://www.grammy.com/news/adam-lambert-afters-new-ep-interview-lube-wet-dream" TargetMode="External"/><Relationship Id="rId14" Type="http://schemas.openxmlformats.org/officeDocument/2006/relationships/hyperlink" Target="https://www.theguardian.com/music/article/2024/aug/25/adam-lambert-afters-i-dont-need-a-dildo-dipped-in-glitter-interview-10-chaotic-questions" TargetMode="External"/><Relationship Id="rId15" Type="http://schemas.openxmlformats.org/officeDocument/2006/relationships/hyperlink" Target="https://www.pride.com/culture/interviews/adam-lamber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