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Lukas Gage’s Honesty Shifted the Conversation About Celebrity Sexuality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Celebrities and fans are tuning in as actors like Lukas Gage speak plainly about identity , a small, honest moment that matters. The White Lotus alum’s shift from people-pleasing to saying “this is me” highlights why authenticity in showbiz affects work, wellbeing and how we talk about sexuality today.</w:t>
      </w:r>
      <w:r/>
    </w:p>
    <w:p>
      <w:r/>
      <w:r>
        <w:t>Essential Takeaways</w:t>
      </w:r>
      <w:r/>
      <w:r/>
    </w:p>
    <w:p>
      <w:pPr>
        <w:pStyle w:val="ListBullet"/>
        <w:spacing w:line="240" w:lineRule="auto"/>
        <w:ind w:left="720"/>
      </w:pPr>
      <w:r/>
      <w:r>
        <w:rPr>
          <w:b/>
        </w:rPr>
        <w:t>Clear admission:</w:t>
      </w:r>
      <w:r>
        <w:t xml:space="preserve"> Lukas Gage described himself as roughly “90 percent gay, 10 percent straight,” and says embracing that reduced his need for external approval. </w:t>
      </w:r>
      <w:r/>
    </w:p>
    <w:p>
      <w:pPr>
        <w:pStyle w:val="ListBullet"/>
        <w:spacing w:line="240" w:lineRule="auto"/>
        <w:ind w:left="720"/>
      </w:pPr>
      <w:r/>
      <w:r>
        <w:rPr>
          <w:b/>
        </w:rPr>
        <w:t>Less people-pleasing:</w:t>
      </w:r>
      <w:r>
        <w:t xml:space="preserve"> He’s stopped overcompensating for strangers’ opinions and is more selective about collaborators. </w:t>
      </w:r>
      <w:r/>
    </w:p>
    <w:p>
      <w:pPr>
        <w:pStyle w:val="ListBullet"/>
        <w:spacing w:line="240" w:lineRule="auto"/>
        <w:ind w:left="720"/>
      </w:pPr>
      <w:r/>
      <w:r>
        <w:rPr>
          <w:b/>
        </w:rPr>
        <w:t>Public reaction varies:</w:t>
      </w:r>
      <w:r>
        <w:t xml:space="preserve"> Media coverage and social chatter have ranged from supportive to curious about labels and nuance. </w:t>
      </w:r>
      <w:r/>
    </w:p>
    <w:p>
      <w:pPr>
        <w:pStyle w:val="ListBullet"/>
        <w:spacing w:line="240" w:lineRule="auto"/>
        <w:ind w:left="720"/>
      </w:pPr>
      <w:r/>
      <w:r>
        <w:rPr>
          <w:b/>
        </w:rPr>
        <w:t>Career-first perspective:</w:t>
      </w:r>
      <w:r>
        <w:t xml:space="preserve"> Gage frames identity as part of, not the whole of, his professional choices , if someone won’t work with him for who he is, they’re likely not a good fit. </w:t>
      </w:r>
      <w:r/>
    </w:p>
    <w:p>
      <w:pPr>
        <w:pStyle w:val="ListBullet"/>
        <w:spacing w:line="240" w:lineRule="auto"/>
        <w:ind w:left="720"/>
      </w:pPr>
      <w:r/>
      <w:r>
        <w:rPr>
          <w:b/>
        </w:rPr>
        <w:t>Practical ripple effects:</w:t>
      </w:r>
      <w:r>
        <w:t xml:space="preserve"> Openness can ease personal pressure, influence casting discussions, and encourage broader conversations about representation.</w:t>
      </w:r>
      <w:r/>
      <w:r/>
    </w:p>
    <w:p>
      <w:pPr>
        <w:pStyle w:val="Heading2"/>
      </w:pPr>
      <w:r>
        <w:t>Why Gage’s frankness feels refreshing on screen and off</w:t>
      </w:r>
      <w:r/>
    </w:p>
    <w:p>
      <w:r/>
      <w:r>
        <w:t>Gage’s comments crack open a common celebrity tightrope: the push to present a marketable image versus the relief of being seen for real. He told E! News that once he stopped polishing every detail for people who didn’t know him, a weight lifted. That sense of ease is audible in interviews and visible in his choices , he sounds calmer, less defensive, more in charge of his story.</w:t>
      </w:r>
      <w:r/>
    </w:p>
    <w:p>
      <w:r/>
      <w:r>
        <w:t>This isn’t just celebrity theatre. According to coverage across outlets, there’s a growing trend of actors speaking candidly about fluidity and nuance in attraction. For audiences, it’s a chance to see identity handled without sensationalism, and for Gage it seems to have translated into simpler, clearer career decisions.</w:t>
      </w:r>
      <w:r/>
    </w:p>
    <w:p>
      <w:pPr>
        <w:pStyle w:val="Heading2"/>
      </w:pPr>
      <w:r>
        <w:t>How admitting nuance changes conversations about labels</w:t>
      </w:r>
      <w:r/>
    </w:p>
    <w:p>
      <w:r/>
      <w:r>
        <w:t>Gage’s “90/10” phrasing sparked headlines and debate, because many people still expect tidy boxes. But nuance is normal; sexuality doesn’t always fit neat categories. Journalists and commentators have noted that talking about attraction as a spectrum helps demystify how many people actually experience it.</w:t>
      </w:r>
      <w:r/>
    </w:p>
    <w:p>
      <w:r/>
      <w:r>
        <w:t>Practical tip: if you’re navigating labels, use language that feels honest to you and skip anything that forces you to perform certainty. For public figures, framing identity as one part of a larger picture often helps shift focus back to work and craft.</w:t>
      </w:r>
      <w:r/>
    </w:p>
    <w:p>
      <w:pPr>
        <w:pStyle w:val="Heading2"/>
      </w:pPr>
      <w:r>
        <w:t>The career calculus: why authenticity can be a strategic choice</w:t>
      </w:r>
      <w:r/>
    </w:p>
    <w:p>
      <w:r/>
      <w:r>
        <w:t>Gage says that if someone won’t work with him because of who he is, that’s probably their problem, not his. That’s a pointed career stance , and an implicitly practical one. Casting and production teams increasingly talk about authenticity and representation, and artists who are open about themselves can influence the kinds of roles offered.</w:t>
      </w:r>
      <w:r/>
    </w:p>
    <w:p>
      <w:r/>
      <w:r>
        <w:t>At the same time, media coverage shows reactions vary: some outlets highlight nuance, others leap to tidy takeaways. For performers weighing disclosure, it helps to consider timing, audience, and the likely trade-offs. Many find that being upfront ultimately attracts collaborators aligned with their values.</w:t>
      </w:r>
      <w:r/>
    </w:p>
    <w:p>
      <w:pPr>
        <w:pStyle w:val="Heading2"/>
      </w:pPr>
      <w:r>
        <w:t>Public reaction: support, questions and the chatter that follows</w:t>
      </w:r>
      <w:r/>
    </w:p>
    <w:p>
      <w:r/>
      <w:r>
        <w:t>When a public figure speaks openly about identity, social media and press fill the gap with interpretation. Some readers respond with warmth and curiosity; others try to pin down permanence. Coverage across entertainment press and gossip sites reflects that mix , a reminder that once a story is public, it takes on a life of its own.</w:t>
      </w:r>
      <w:r/>
    </w:p>
    <w:p>
      <w:r/>
      <w:r>
        <w:t>If you’re watching this play out, remember that headlines simplify. Look for the direct comments from the person involved and treat bold summaries with a pinch of scepticism. Gage’s own line about caring less suggests he’s tiring of policing impressions, and many fans find that honesty more compelling than carefully curated ambiguity.</w:t>
      </w:r>
      <w:r/>
    </w:p>
    <w:p>
      <w:pPr>
        <w:pStyle w:val="Heading2"/>
      </w:pPr>
      <w:r>
        <w:t>What this means for audiences and other creatives</w:t>
      </w:r>
      <w:r/>
    </w:p>
    <w:p>
      <w:r/>
      <w:r>
        <w:t>Gage’s example matters because it models a less anxious way to live in the public eye. For audiences, it’s a nudge to accept nuance rather than demand labels. For other creatives, it’s permission to prioritise wellbeing and to choose collaborators who respect identity.</w:t>
      </w:r>
      <w:r/>
    </w:p>
    <w:p>
      <w:r/>
      <w:r>
        <w:t>Practical takeaway: if you’re managing your own public persona, be selective about when you clarify private matters and prepare for varied responses. Authenticity rarely ends controversy, but it often ends the exhausting process of people-pleasing.</w:t>
      </w:r>
      <w:r/>
    </w:p>
    <w:p>
      <w:r/>
      <w:r>
        <w:t>It's a small shift that can make a big difference to how someone works and rests , and it's worth paying attention.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14">
        <w:r>
          <w:rPr>
            <w:color w:val="0000EE"/>
            <w:u w:val="single"/>
          </w:rPr>
          <w:t>[3]</w:t>
        </w:r>
      </w:hyperlink>
      <w:r>
        <w:t xml:space="preserve">, </w:t>
      </w:r>
      <w:hyperlink r:id="rId10">
        <w:r>
          <w:rPr>
            <w:color w:val="0000EE"/>
            <w:u w:val="single"/>
          </w:rPr>
          <w:t>[2]</w:t>
        </w:r>
      </w:hyperlink>
      <w:r>
        <w:t xml:space="preserve">- Paragraph 4: </w:t>
      </w:r>
      <w:hyperlink r:id="rId15">
        <w:r>
          <w:rPr>
            <w:color w:val="0000EE"/>
            <w:u w:val="single"/>
          </w:rPr>
          <w:t>[7]</w:t>
        </w:r>
      </w:hyperlink>
      <w:r>
        <w:t xml:space="preserve">, </w:t>
      </w:r>
      <w:hyperlink r:id="rId11">
        <w:r>
          <w:rPr>
            <w:color w:val="0000EE"/>
            <w:u w:val="single"/>
          </w:rPr>
          <w:t>[4]</w:t>
        </w:r>
      </w:hyperlink>
      <w:r>
        <w:t xml:space="preserve">- Paragraph 5: </w:t>
      </w:r>
      <w:hyperlink r:id="rId13">
        <w:r>
          <w:rPr>
            <w:color w:val="0000EE"/>
            <w:u w:val="single"/>
          </w:rPr>
          <w:t>[5]</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https://www.eonline.com/news/1433256/lukas-gage-shares-how-embracing-his-sexuality-stopped-his-need-for-approval?cmpid=rss-syndicate-genericrss-us-top_stories</w:t>
        </w:r>
      </w:hyperlink>
      <w:r>
        <w:t xml:space="preserve"> - Please view link - unable to able to access data</w:t>
      </w:r>
      <w:r/>
    </w:p>
    <w:p>
      <w:pPr>
        <w:pStyle w:val="ListNumber"/>
        <w:spacing w:line="240" w:lineRule="auto"/>
        <w:ind w:left="720"/>
      </w:pPr>
      <w:r/>
      <w:hyperlink r:id="rId10">
        <w:r>
          <w:rPr>
            <w:color w:val="0000EE"/>
            <w:u w:val="single"/>
          </w:rPr>
          <w:t>https://www.thepinknews.com/2025/11/25/lukas-gage-clarifies-sexuality-and-says-hes-10-per-cent-straight-or-bi/</w:t>
        </w:r>
      </w:hyperlink>
      <w:r>
        <w:t xml:space="preserve"> - In a November 2025 interview on Owen Thiele's podcast, Lukas Gage clarified his sexuality, stating he is '10 per cent straight or 10 per cent bi'. He discussed his past relationships with women and the emotional disconnect he experienced, attributing it to his true identity. Gage also reflected on his previous marriages, including his brief union with Chris Appleton in 2023, and expressed regret over the impact on friends like Shania Twain, who performed at their wedding. This candid conversation sheds light on Gage's journey towards self-acceptance and authenticity.</w:t>
      </w:r>
      <w:r/>
    </w:p>
    <w:p>
      <w:pPr>
        <w:pStyle w:val="ListNumber"/>
        <w:spacing w:line="240" w:lineRule="auto"/>
        <w:ind w:left="720"/>
      </w:pPr>
      <w:r/>
      <w:hyperlink r:id="rId14">
        <w:r>
          <w:rPr>
            <w:color w:val="0000EE"/>
            <w:u w:val="single"/>
          </w:rPr>
          <w:t>https://www.tmz.com/2025/11/22/lukas-gage-not-totally-gay-still-sex-with-women/</w:t>
        </w:r>
      </w:hyperlink>
      <w:r>
        <w:t xml:space="preserve"> - In a November 2025 interview on Owen Thiele's podcast, Lukas Gage discussed his sexual orientation, stating he is '10% straight or 10% bi'. He mentioned that while he has engaged in sexual relationships with women, he feels an emotional disconnect in those interactions. Gage also referenced his marriage to Chris Appleton, noting that the 'gayest thing about me is I married a man on TV', and contrasted it with the 'straightest' aspect of his identity, which includes his continued sexual encounters with women.</w:t>
      </w:r>
      <w:r/>
    </w:p>
    <w:p>
      <w:pPr>
        <w:pStyle w:val="ListNumber"/>
        <w:spacing w:line="240" w:lineRule="auto"/>
        <w:ind w:left="720"/>
      </w:pPr>
      <w:r/>
      <w:hyperlink r:id="rId11">
        <w:r>
          <w:rPr>
            <w:color w:val="0000EE"/>
            <w:u w:val="single"/>
          </w:rPr>
          <w:t>https://www.edgemedianetwork.com/Story/160582</w:t>
        </w:r>
      </w:hyperlink>
      <w:r>
        <w:t xml:space="preserve"> - In a candid November 2025 interview on Owen Thiele's podcast, Lukas Gage discussed his sexual fluidity, stating he is '10 per cent straight or 10 per cent bi'. He shared insights into his past relationships with women, noting an emotional disconnect that led to difficulties in those relationships. Gage also reflected on his marriage to Chris Appleton, highlighting the visibility it brought to his identity, and expressed a desire for authenticity in his personal and professional life.</w:t>
      </w:r>
      <w:r/>
    </w:p>
    <w:p>
      <w:pPr>
        <w:pStyle w:val="ListNumber"/>
        <w:spacing w:line="240" w:lineRule="auto"/>
        <w:ind w:left="720"/>
      </w:pPr>
      <w:r/>
      <w:hyperlink r:id="rId13">
        <w:r>
          <w:rPr>
            <w:color w:val="0000EE"/>
            <w:u w:val="single"/>
          </w:rPr>
          <w:t>https://www.soapcentral.com/entertainment/news-and-dated-three-years-lukas-gage-s-2024-interview-resurfaces-actor-shares-new-details-about-his-sexuality</w:t>
        </w:r>
      </w:hyperlink>
      <w:r>
        <w:t xml:space="preserve"> - A 2024 podcast interview with Lukas Gage resurfaced in November 2025, where he discussed his journey to self-acceptance regarding his sexuality. Gage shared experiences from his teenage years, including dating girls and the internal conflict he faced. He recounted a significant audition that led him to embrace his true identity. The interview highlights Gage's path to understanding and accepting his sexuality, emphasizing the importance of self-reflection and authenticity.</w:t>
      </w:r>
      <w:r/>
    </w:p>
    <w:p>
      <w:pPr>
        <w:pStyle w:val="ListNumber"/>
        <w:spacing w:line="240" w:lineRule="auto"/>
        <w:ind w:left="720"/>
      </w:pPr>
      <w:r/>
      <w:hyperlink r:id="rId12">
        <w:r>
          <w:rPr>
            <w:color w:val="0000EE"/>
            <w:u w:val="single"/>
          </w:rPr>
          <w:t>https://www.theguardian.com/lifeandstyle/2025/oct/06/lukas-gage-meds-trauma-memoir-filming-tvs-most-sexually-frank-scene</w:t>
        </w:r>
      </w:hyperlink>
      <w:r>
        <w:t xml:space="preserve"> - In an October 2025 interview, Lukas Gage discussed his personal experiences, including his journey to self-acceptance regarding his sexuality. He reflected on his teenage years, noting a sense of difference he couldn't articulate. Gage also shared insights into his memoir, which delves into his experiences with borderline personality disorder and the challenges of navigating his identity in the public eye. The conversation sheds light on Gage's path to authenticity and understanding.</w:t>
      </w:r>
      <w:r/>
    </w:p>
    <w:p>
      <w:pPr>
        <w:pStyle w:val="ListNumber"/>
        <w:spacing w:line="240" w:lineRule="auto"/>
        <w:ind w:left="720"/>
      </w:pPr>
      <w:r/>
      <w:hyperlink r:id="rId15">
        <w:r>
          <w:rPr>
            <w:color w:val="0000EE"/>
            <w:u w:val="single"/>
          </w:rPr>
          <w:t>https://www.tmz.com/2023/03/12/lukas-gage-refuse-identify-sexuality-backlash-lgbtq-roles/</w:t>
        </w:r>
      </w:hyperlink>
      <w:r>
        <w:t xml:space="preserve"> - In a March 2023 interview, Lukas Gage addressed the pressures to publicly identify his sexuality amid his roles in LGBTQ+ characters. He recounted instances where industry professionals advised him to 'pick a lane: gay, bi or straight', highlighting the challenges of navigating his identity in the public eye. Gage emphasized his desire to discuss his sexuality on his own terms, underscoring the importance of personal agency in such matters.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online.com/news/1433256/lukas-gage-shares-how-embracing-his-sexuality-stopped-his-need-for-approval?cmpid=rss-syndicate-genericrss-us-top_stories" TargetMode="External"/><Relationship Id="rId10" Type="http://schemas.openxmlformats.org/officeDocument/2006/relationships/hyperlink" Target="https://www.thepinknews.com/2025/11/25/lukas-gage-clarifies-sexuality-and-says-hes-10-per-cent-straight-or-bi/" TargetMode="External"/><Relationship Id="rId11" Type="http://schemas.openxmlformats.org/officeDocument/2006/relationships/hyperlink" Target="https://www.edgemedianetwork.com/Story/160582" TargetMode="External"/><Relationship Id="rId12" Type="http://schemas.openxmlformats.org/officeDocument/2006/relationships/hyperlink" Target="https://www.theguardian.com/lifeandstyle/2025/oct/06/lukas-gage-meds-trauma-memoir-filming-tvs-most-sexually-frank-scene" TargetMode="External"/><Relationship Id="rId13" Type="http://schemas.openxmlformats.org/officeDocument/2006/relationships/hyperlink" Target="https://www.soapcentral.com/entertainment/news-and-dated-three-years-lukas-gage-s-2024-interview-resurfaces-actor-shares-new-details-about-his-sexuality" TargetMode="External"/><Relationship Id="rId14" Type="http://schemas.openxmlformats.org/officeDocument/2006/relationships/hyperlink" Target="https://www.tmz.com/2025/11/22/lukas-gage-not-totally-gay-still-sex-with-women/" TargetMode="External"/><Relationship Id="rId15" Type="http://schemas.openxmlformats.org/officeDocument/2006/relationships/hyperlink" Target="https://www.tmz.com/2023/03/12/lukas-gage-refuse-identify-sexuality-backlash-lgbtq-ro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