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 Forward for Arlington Pride and LGBTQ+ Protections in 2026</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have noticed a quieter June in Arlington this year , without Arlington Pride’s rainbow banners and drag performers, the city and local LGBTQ+ leaders are working through a tense mix of disappointment, protest and cautious optimism over antidiscrimination protections and community ties.</w:t>
      </w:r>
      <w:r/>
    </w:p>
    <w:p>
      <w:r/>
      <w:r>
        <w:t>Essential Takeaways</w:t>
      </w:r>
      <w:r/>
      <w:r/>
    </w:p>
    <w:p>
      <w:pPr>
        <w:pStyle w:val="ListBullet"/>
        <w:spacing w:line="240" w:lineRule="auto"/>
        <w:ind w:left="720"/>
      </w:pPr>
      <w:r/>
      <w:r>
        <w:rPr>
          <w:b/>
        </w:rPr>
        <w:t>Event paused:</w:t>
      </w:r>
      <w:r>
        <w:t xml:space="preserve"> Arlington Pride was cancelled after organisers said the city wouldn’t reinstate explicit LGBTQ+ antidiscrimination protections, leaving a visible void in June festivities.</w:t>
      </w:r>
      <w:r/>
    </w:p>
    <w:p>
      <w:pPr>
        <w:pStyle w:val="ListBullet"/>
        <w:spacing w:line="240" w:lineRule="auto"/>
        <w:ind w:left="720"/>
      </w:pPr>
      <w:r/>
      <w:r>
        <w:rPr>
          <w:b/>
        </w:rPr>
        <w:t>Local impact:</w:t>
      </w:r>
      <w:r>
        <w:t xml:space="preserve"> The HELP Center, which organises Pride, serves thousands and provided substantial community health services, so the cancellation feels practical and symbolic.</w:t>
      </w:r>
      <w:r/>
    </w:p>
    <w:p>
      <w:pPr>
        <w:pStyle w:val="ListBullet"/>
        <w:spacing w:line="240" w:lineRule="auto"/>
        <w:ind w:left="720"/>
      </w:pPr>
      <w:r/>
      <w:r>
        <w:rPr>
          <w:b/>
        </w:rPr>
        <w:t>Council split:</w:t>
      </w:r>
      <w:r>
        <w:t xml:space="preserve"> City council votes created a revised ordinance that dropped explicit sexual orientation and gender identity protections, prompting controversy and legal concerns.</w:t>
      </w:r>
      <w:r/>
    </w:p>
    <w:p>
      <w:pPr>
        <w:pStyle w:val="ListBullet"/>
        <w:spacing w:line="240" w:lineRule="auto"/>
        <w:ind w:left="720"/>
      </w:pPr>
      <w:r/>
      <w:r>
        <w:rPr>
          <w:b/>
        </w:rPr>
        <w:t>Community pivot:</w:t>
      </w:r>
      <w:r>
        <w:t xml:space="preserve"> Nearby festivals like Trinity Pride Fest and Fort Worth events are absorbing some attendees; organisers urge year‑round civic engagement beyond parade day.</w:t>
      </w:r>
      <w:r/>
    </w:p>
    <w:p>
      <w:pPr>
        <w:pStyle w:val="ListBullet"/>
        <w:spacing w:line="240" w:lineRule="auto"/>
        <w:ind w:left="720"/>
      </w:pPr>
      <w:r/>
      <w:r>
        <w:rPr>
          <w:b/>
        </w:rPr>
        <w:t>Practical choice:</w:t>
      </w:r>
      <w:r>
        <w:t xml:space="preserve"> For residents wanting to support, showing up at public meetings, joining boards and voting in county and municipal races matters now more than ever.</w:t>
      </w:r>
      <w:r/>
      <w:r/>
    </w:p>
    <w:p>
      <w:pPr>
        <w:pStyle w:val="Heading2"/>
      </w:pPr>
      <w:r>
        <w:t>Why cancelling Pride was both protest and protection</w:t>
      </w:r>
      <w:r/>
    </w:p>
    <w:p>
      <w:r/>
      <w:r>
        <w:t>The decision to suspend Arlington Pride was framed as a protest against the city council’s refusal to restore specific LGBTQ+ protections, but it also came down to safety and responsibility, with organisers saying they didn’t want to risk harm by going ahead. According to organisers, the HELP Center weighed the symbolic value of a big celebration against the immediate safety of attendees and chose to pause. That mix of moral stance and pragmatic caution has left many residents feeling both robbed of tradition and reassured that leaders put people first. If you’re wondering what to tell friends who miss the spectacle, say this: the absence is deliberate, not accidental.</w:t>
      </w:r>
      <w:r/>
    </w:p>
    <w:p>
      <w:pPr>
        <w:pStyle w:val="Heading2"/>
      </w:pPr>
      <w:r>
        <w:t>How a local ordinance shook a community</w:t>
      </w:r>
      <w:r/>
    </w:p>
    <w:p>
      <w:r/>
      <w:r>
        <w:t>The saga traces back to broader federal and municipal pressures that forced Arlington to revisit its policy language. After an executive-level directive reshaped how cities evaluate diversity and related programs, council members moved to suspend and then revise the antidiscrimination ordinance. The new version removed explicit mentions of sexual orientation and gender identity and curtailed mechanisms for investigating complaints, prompting heated debate about whether the city was signalling inclusion or rollback. For citizens, the takeaway is clear , the precise wording of a local law matters, because it affects enforcement and the sense of belonging.</w:t>
      </w:r>
      <w:r/>
    </w:p>
    <w:p>
      <w:pPr>
        <w:pStyle w:val="Heading2"/>
      </w:pPr>
      <w:r>
        <w:t>What the HELP Center and county politics reveal</w:t>
      </w:r>
      <w:r/>
    </w:p>
    <w:p>
      <w:r/>
      <w:r>
        <w:t>The HELP Center isn’t just a festival organiser; it’s a health provider that served thousands last year and distributed millions in medications and care. That role made the decision to cancel even heavier, because cancelling Pride was also a way of drawing attention to a larger fight about recognition and resources. At the county level, a recent vote against formally honouring the HELP Center highlighted political divisions, underscoring that cultural gestures and public health support are now wrapped up in electoral and ideological contests. For residents who want to help beyond donating, consider volunteering, attending advisory boards and supporting local nonprofits’ outreach all year.</w:t>
      </w:r>
      <w:r/>
    </w:p>
    <w:p>
      <w:pPr>
        <w:pStyle w:val="Heading2"/>
      </w:pPr>
      <w:r>
        <w:t>Festivals adapt , where to go now and what to expect</w:t>
      </w:r>
      <w:r/>
    </w:p>
    <w:p>
      <w:r/>
      <w:r>
        <w:t>With Arlington Pride on pause, nearby events from Fort Worth and other Tarrant County festivals are naturally picking up the slack. Smaller community-driven celebrations, block parties and Pride alternatives are likely to be more intimate, low-key and focused on service as well as celebration. If you plan to attend, expect a different vibe: fewer headline acts but more grassroots stalls and organisers who want sustained civic engagement. It’s a good moment to explore other events, meet local activists and bring practical help , whether that’s time, money or showing up at city meetings.</w:t>
      </w:r>
      <w:r/>
    </w:p>
    <w:p>
      <w:pPr>
        <w:pStyle w:val="Heading2"/>
      </w:pPr>
      <w:r>
        <w:t>Civic engagement: the practical next step for allies and residents</w:t>
      </w:r>
      <w:r/>
    </w:p>
    <w:p>
      <w:r/>
      <w:r>
        <w:t>Organisers emphasise that Pride isn’t only about a single day in June; it’s about ongoing presence. That means registering to vote, turning up for council meetings, applying for volunteer commissions, and building relationships with elected officials. Local leaders note that change at the municipal level often comes slowly and requires steady pressure rather than a one-off spectacle. If you’re not sure how to start, check community calendars, sign up for newsletters from local LGBTQ+ organisations, and show up to public comment periods , small, regular acts matter more than dramatic gestures.</w:t>
      </w:r>
      <w:r/>
    </w:p>
    <w:p>
      <w:r/>
      <w:r>
        <w:t>It's a small change that can make every day feel more welcoming for people in Arlington.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[5]</w:t>
        </w:r>
      </w:hyperlink>
      <w:r>
        <w:t xml:space="preserve">, </w:t>
      </w:r>
      <w:hyperlink r:id="rId11">
        <w:r>
          <w:rPr>
            <w:color w:val="0000EE"/>
            <w:u w:val="single"/>
          </w:rPr>
          <w:t>[3]</w:t>
        </w:r>
      </w:hyperlink>
      <w:r>
        <w:t xml:space="preserve">- Paragraph 2: </w:t>
      </w:r>
      <w:hyperlink r:id="rId9">
        <w:r>
          <w:rPr>
            <w:color w:val="0000EE"/>
            <w:u w:val="single"/>
          </w:rPr>
          <w:t>[1]</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9">
        <w:r>
          <w:rPr>
            <w:color w:val="0000EE"/>
            <w:u w:val="single"/>
          </w:rPr>
          <w:t>[1]</w:t>
        </w:r>
      </w:hyperlink>
      <w:r>
        <w:t xml:space="preserve">, </w:t>
      </w:r>
      <w:hyperlink r:id="rId14">
        <w:r>
          <w:rPr>
            <w:color w:val="0000EE"/>
            <w:u w:val="single"/>
          </w:rPr>
          <w:t>[7]</w:t>
        </w:r>
      </w:hyperlink>
      <w:r>
        <w:t xml:space="preserve">- Paragraph 5: </w:t>
      </w:r>
      <w:hyperlink r:id="rId9">
        <w:r>
          <w:rPr>
            <w:color w:val="0000EE"/>
            <w:u w:val="single"/>
          </w:rPr>
          <w:t>[1]</w:t>
        </w:r>
      </w:hyperlink>
      <w:r>
        <w:t xml:space="preserve">, </w:t>
      </w:r>
      <w:hyperlink r:id="rId15">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https://fortworthreport.org/2026/06/22/after-arlington-pride-cancellation-city-navigates-relationship-with-lgbtq-community/</w:t>
        </w:r>
      </w:hyperlink>
      <w:r>
        <w:t xml:space="preserve"> - Please view link - unable to able to access data</w:t>
      </w:r>
      <w:r/>
    </w:p>
    <w:p>
      <w:pPr>
        <w:pStyle w:val="ListNumber"/>
        <w:spacing w:line="240" w:lineRule="auto"/>
        <w:ind w:left="720"/>
      </w:pPr>
      <w:r/>
      <w:hyperlink r:id="rId15">
        <w:r>
          <w:rPr>
            <w:color w:val="0000EE"/>
            <w:u w:val="single"/>
          </w:rPr>
          <w:t>https://www.arlingtonpride.org/</w:t>
        </w:r>
      </w:hyperlink>
      <w:r>
        <w:t xml:space="preserve"> - Arlington Pride has announced the cancellation of its 2026 event following the Arlington City Council's decision to eliminate local civil rights protections under the city's Anti-Discrimination Ordinance. The organisers stated that this decision was made in response to actions that undermine the safety, inclusion, and dignity of the LGBTQ+ community, emphasising the prioritisation of community well-being over celebration when equality is challenged at the local level. (</w:t>
      </w:r>
      <w:hyperlink r:id="rId16">
        <w:r>
          <w:rPr>
            <w:color w:val="0000EE"/>
            <w:u w:val="single"/>
          </w:rPr>
          <w:t>arlingtonpride.org</w:t>
        </w:r>
      </w:hyperlink>
      <w:r>
        <w:t>)</w:t>
      </w:r>
      <w:r/>
    </w:p>
    <w:p>
      <w:pPr>
        <w:pStyle w:val="ListNumber"/>
        <w:spacing w:line="240" w:lineRule="auto"/>
        <w:ind w:left="720"/>
      </w:pPr>
      <w:r/>
      <w:hyperlink r:id="rId11">
        <w:r>
          <w:rPr>
            <w:color w:val="0000EE"/>
            <w:u w:val="single"/>
          </w:rPr>
          <w:t>https://www.pride.com/trending/news/arlington-pride-canceled-city-council</w:t>
        </w:r>
      </w:hyperlink>
      <w:r>
        <w:t xml:space="preserve"> - Arlington Pride has suspended its 2026 events after the city council revoked antidiscrimination protections for LGBTQ+ people. The organisers expressed concern over the safety of the community in the absence of these protections, leading to the decision to cancel the event. (</w:t>
      </w:r>
      <w:hyperlink r:id="rId17">
        <w:r>
          <w:rPr>
            <w:color w:val="0000EE"/>
            <w:u w:val="single"/>
          </w:rPr>
          <w:t>pride.com</w:t>
        </w:r>
      </w:hyperlink>
      <w:r>
        <w:t>)</w:t>
      </w:r>
      <w:r/>
    </w:p>
    <w:p>
      <w:pPr>
        <w:pStyle w:val="ListNumber"/>
        <w:spacing w:line="240" w:lineRule="auto"/>
        <w:ind w:left="720"/>
      </w:pPr>
      <w:r/>
      <w:hyperlink r:id="rId12">
        <w:r>
          <w:rPr>
            <w:color w:val="0000EE"/>
            <w:u w:val="single"/>
          </w:rPr>
          <w:t>https://www.keranews.org/news/2026-02-11/arlington-council-passes-revised-anti-discrimination-ordinance-resolution-against-hate?_amp=true</w:t>
        </w:r>
      </w:hyperlink>
      <w:r>
        <w:t xml:space="preserve"> - The Arlington City Council voted 7-2 to approve a revised anti-discrimination chapter in the city’s code and unanimously passed a resolution disavowing discrimination and hate. The new chapter strays from the original passed in 2021, removing the authority of city staff to investigate claims of discrimination and mediate the situation. (</w:t>
      </w:r>
      <w:hyperlink r:id="rId18">
        <w:r>
          <w:rPr>
            <w:color w:val="0000EE"/>
            <w:u w:val="single"/>
          </w:rPr>
          <w:t>keranews.org</w:t>
        </w:r>
      </w:hyperlink>
      <w:r>
        <w:t>)</w:t>
      </w:r>
      <w:r/>
    </w:p>
    <w:p>
      <w:pPr>
        <w:pStyle w:val="ListNumber"/>
        <w:spacing w:line="240" w:lineRule="auto"/>
        <w:ind w:left="720"/>
      </w:pPr>
      <w:r/>
      <w:hyperlink r:id="rId10">
        <w:r>
          <w:rPr>
            <w:color w:val="0000EE"/>
            <w:u w:val="single"/>
          </w:rPr>
          <w:t>https://www.cbsnews.com/texas/news/arlington-pride-suspends-event-after-anti-discrimination-ordinance-change/</w:t>
        </w:r>
      </w:hyperlink>
      <w:r>
        <w:t xml:space="preserve"> - The Arlington City Council approved a revised anti-discrimination ordinance that critics say strips away meaningful protections for marginalized groups. The council passed the measure Tuesday night in a 7–2 vote. Critics argue that the changes undermine the city's ability to address discrimination complaints effectively. (</w:t>
      </w:r>
      <w:hyperlink r:id="rId19">
        <w:r>
          <w:rPr>
            <w:color w:val="0000EE"/>
            <w:u w:val="single"/>
          </w:rPr>
          <w:t>cbsnews.com</w:t>
        </w:r>
      </w:hyperlink>
      <w:r>
        <w:t>)</w:t>
      </w:r>
      <w:r/>
    </w:p>
    <w:p>
      <w:pPr>
        <w:pStyle w:val="ListNumber"/>
        <w:spacing w:line="240" w:lineRule="auto"/>
        <w:ind w:left="720"/>
      </w:pPr>
      <w:r/>
      <w:hyperlink r:id="rId13">
        <w:r>
          <w:rPr>
            <w:color w:val="0000EE"/>
            <w:u w:val="single"/>
          </w:rPr>
          <w:t>https://www.dallasnews.com/opinion/commentary/2026/02/28/arlingtons-new-ordinance-removes-responsibility-not-discrimination/</w:t>
        </w:r>
      </w:hyperlink>
      <w:r>
        <w:t xml:space="preserve"> - DeeJay Johannessen, CEO of the HELP Center for LGBTQ+ Health, criticises Arlington's new anti-discrimination ordinance, stating that it removes local protections without addressing discrimination. Johannessen argues that the ordinance effectively leaves the city's minority residents unprotected against discrimination. (</w:t>
      </w:r>
      <w:hyperlink r:id="rId20">
        <w:r>
          <w:rPr>
            <w:color w:val="0000EE"/>
            <w:u w:val="single"/>
          </w:rPr>
          <w:t>dallasnews.com</w:t>
        </w:r>
      </w:hyperlink>
      <w:r>
        <w:t>)</w:t>
      </w:r>
      <w:r/>
    </w:p>
    <w:p>
      <w:pPr>
        <w:pStyle w:val="ListNumber"/>
        <w:spacing w:line="240" w:lineRule="auto"/>
        <w:ind w:left="720"/>
      </w:pPr>
      <w:r/>
      <w:hyperlink r:id="rId14">
        <w:r>
          <w:rPr>
            <w:color w:val="0000EE"/>
            <w:u w:val="single"/>
          </w:rPr>
          <w:t>https://www.metroweekly.com/2026/05/arlington-pride-block-party-postponed-2027/</w:t>
        </w:r>
      </w:hyperlink>
      <w:r>
        <w:t xml:space="preserve"> - The Arlington Pride Block Party, scheduled for June 6, has been postponed until 2027 due to logistical challenges. Organisers cited time constraints and logistical hurdles as reasons for the postponement, with plans to host the block party next year. (</w:t>
      </w:r>
      <w:hyperlink r:id="rId21">
        <w:r>
          <w:rPr>
            <w:color w:val="0000EE"/>
            <w:u w:val="single"/>
          </w:rPr>
          <w:t>metroweekly.com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fortworthreport.org/2026/06/22/after-arlington-pride-cancellation-city-navigates-relationship-with-lgbtq-community/" TargetMode="External"/><Relationship Id="rId10" Type="http://schemas.openxmlformats.org/officeDocument/2006/relationships/hyperlink" Target="https://www.cbsnews.com/texas/news/arlington-pride-suspends-event-after-anti-discrimination-ordinance-change/" TargetMode="External"/><Relationship Id="rId11" Type="http://schemas.openxmlformats.org/officeDocument/2006/relationships/hyperlink" Target="https://www.pride.com/trending/news/arlington-pride-canceled-city-council" TargetMode="External"/><Relationship Id="rId12" Type="http://schemas.openxmlformats.org/officeDocument/2006/relationships/hyperlink" Target="https://www.keranews.org/news/2026-02-11/arlington-council-passes-revised-anti-discrimination-ordinance-resolution-against-hate?_amp=true" TargetMode="External"/><Relationship Id="rId13" Type="http://schemas.openxmlformats.org/officeDocument/2006/relationships/hyperlink" Target="https://www.dallasnews.com/opinion/commentary/2026/02/28/arlingtons-new-ordinance-removes-responsibility-not-discrimination/" TargetMode="External"/><Relationship Id="rId14" Type="http://schemas.openxmlformats.org/officeDocument/2006/relationships/hyperlink" Target="https://www.metroweekly.com/2026/05/arlington-pride-block-party-postponed-2027/" TargetMode="External"/><Relationship Id="rId15" Type="http://schemas.openxmlformats.org/officeDocument/2006/relationships/hyperlink" Target="https://www.arlingtonpride.org/" TargetMode="External"/><Relationship Id="rId16" Type="http://schemas.openxmlformats.org/officeDocument/2006/relationships/hyperlink" Target="https://www.arlingtonpride.org/?utm_source=openai" TargetMode="External"/><Relationship Id="rId17" Type="http://schemas.openxmlformats.org/officeDocument/2006/relationships/hyperlink" Target="https://www.pride.com/trending/news/arlington-pride-canceled-city-council?utm_source=openai" TargetMode="External"/><Relationship Id="rId18" Type="http://schemas.openxmlformats.org/officeDocument/2006/relationships/hyperlink" Target="https://www.keranews.org/news/2026-02-11/arlington-council-passes-revised-anti-discrimination-ordinance-resolution-against-hate?_amp=true&amp;utm_source=openai" TargetMode="External"/><Relationship Id="rId19" Type="http://schemas.openxmlformats.org/officeDocument/2006/relationships/hyperlink" Target="https://www.cbsnews.com/texas/news/arlington-pride-suspends-event-after-anti-discrimination-ordinance-change/?utm_source=openai" TargetMode="External"/><Relationship Id="rId20" Type="http://schemas.openxmlformats.org/officeDocument/2006/relationships/hyperlink" Target="https://www.dallasnews.com/opinion/commentary/2026/02/28/arlingtons-new-ordinance-removes-responsibility-not-discrimination/?utm_source=openai" TargetMode="External"/><Relationship Id="rId21" Type="http://schemas.openxmlformats.org/officeDocument/2006/relationships/hyperlink" Target="https://www.metroweekly.com/2026/05/arlington-pride-block-party-postponed-2027/?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