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Sparkle Weekend Guide: What to Expect at Manchester’s Big Trans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support and soak up the joy , Sparkle Weekend returns to Sackville Gardens with three days of live shows, family activities, wellbeing spaces and the chance to feel part of something louder and kinder. Here’s what to know, why it matters and how to get the most from the festival.</w:t>
      </w:r>
      <w:r/>
    </w:p>
    <w:p>
      <w:r/>
      <w:r>
        <w:t>Essential Takeaways</w:t>
      </w:r>
      <w:r/>
      <w:r/>
    </w:p>
    <w:p>
      <w:pPr>
        <w:pStyle w:val="ListBullet"/>
        <w:spacing w:line="240" w:lineRule="auto"/>
        <w:ind w:left="720"/>
      </w:pPr>
      <w:r/>
      <w:r>
        <w:rPr>
          <w:b/>
        </w:rPr>
        <w:t>When and where:</w:t>
      </w:r>
      <w:r>
        <w:t xml:space="preserve"> Sparkle Weekend runs June 26–28 at Sackville Gardens in Manchester, drawing thousands for three days of performances and community activities. </w:t>
      </w:r>
      <w:r/>
    </w:p>
    <w:p>
      <w:pPr>
        <w:pStyle w:val="ListBullet"/>
        <w:spacing w:line="240" w:lineRule="auto"/>
        <w:ind w:left="720"/>
      </w:pPr>
      <w:r/>
      <w:r>
        <w:rPr>
          <w:b/>
        </w:rPr>
        <w:t>What’s on:</w:t>
      </w:r>
      <w:r>
        <w:t xml:space="preserve"> Expect a mix of the Sparkle Superstars pageant, nearly 30 performers, a marketplace with 40+ traders, family-friendly zones and wellness, sober and sensory spaces. </w:t>
      </w:r>
      <w:r/>
    </w:p>
    <w:p>
      <w:pPr>
        <w:pStyle w:val="ListBullet"/>
        <w:spacing w:line="240" w:lineRule="auto"/>
        <w:ind w:left="720"/>
      </w:pPr>
      <w:r/>
      <w:r>
        <w:rPr>
          <w:b/>
        </w:rPr>
        <w:t>Tickets:</w:t>
      </w:r>
      <w:r>
        <w:t xml:space="preserve"> For the first time there will be a modest £7.50 ticket; under‑18s and carers enter free and bursary tickets are available for those who need them. </w:t>
      </w:r>
      <w:r/>
    </w:p>
    <w:p>
      <w:pPr>
        <w:pStyle w:val="ListBullet"/>
        <w:spacing w:line="240" w:lineRule="auto"/>
        <w:ind w:left="720"/>
      </w:pPr>
      <w:r/>
      <w:r>
        <w:rPr>
          <w:b/>
        </w:rPr>
        <w:t>Why it matters:</w:t>
      </w:r>
      <w:r>
        <w:t xml:space="preserve"> Organisers say ticket income helps fund year‑round projects like Sparkle Sanctuary Socials, which offer sensory-friendly and sober community events. </w:t>
      </w:r>
      <w:r/>
    </w:p>
    <w:p>
      <w:pPr>
        <w:pStyle w:val="ListBullet"/>
        <w:spacing w:line="240" w:lineRule="auto"/>
        <w:ind w:left="720"/>
      </w:pPr>
      <w:r/>
      <w:r>
        <w:rPr>
          <w:b/>
        </w:rPr>
        <w:t>Vibe:</w:t>
      </w:r>
      <w:r>
        <w:t xml:space="preserve"> Inclusive, celebratory and restorative , think upbeat pageantry alongside quiet corners for downtime and support.</w:t>
      </w:r>
      <w:r/>
      <w:r/>
    </w:p>
    <w:p>
      <w:pPr>
        <w:pStyle w:val="Heading2"/>
      </w:pPr>
      <w:r>
        <w:t>A three-day party that still starts with belonging</w:t>
      </w:r>
      <w:r/>
    </w:p>
    <w:p>
      <w:r/>
      <w:r>
        <w:t>Sparkle began as a tiny fashion show in the back of a Gay Village pub and grew into a major LGBTQ+ weekend that feels both grand and intimate. According to organisers and patrons, the emotional pull is the same as it ever was , people come to be seen, to breathe freely and to share in trans joy. The atmosphere is bright and often noisy, but there are soft, quieter pockets for anyone who needs a breather.</w:t>
      </w:r>
      <w:r/>
    </w:p>
    <w:p>
      <w:pPr>
        <w:pStyle w:val="Heading2"/>
      </w:pPr>
      <w:r>
        <w:t>What the programme actually looks like</w:t>
      </w:r>
      <w:r/>
    </w:p>
    <w:p>
      <w:r/>
      <w:r>
        <w:t>The line-up blends big-stage fun with grassroots community stalls. Alongside the Sparkle Superstars pageant you'll find close to 30 acts , from drag and theatre performers to DJs and cabaret , plus a marketplace of over 40 traders selling fashion, crafts and services. There are also family activities, wellness areas and sanctuary pop-ups outside the festival proper for anyone seeking calm or reflection.</w:t>
      </w:r>
      <w:r/>
    </w:p>
    <w:p>
      <w:pPr>
        <w:pStyle w:val="Heading2"/>
      </w:pPr>
      <w:r>
        <w:t>Why organisers introduced paid tickets this year</w:t>
      </w:r>
      <w:r/>
    </w:p>
    <w:p>
      <w:r/>
      <w:r>
        <w:t>Sparkle’s move to charge £7.50 reflects a wider squeeze on funding for Pride and LGBTQ+ events nationwide. Organisers say rising costs and shrinking grants mean ticket income is needed to keep the festival safe and accessible. There are bursaries and concessions, and free entry for under-18s and carers, so the change tries to balance sustainability with openness.</w:t>
      </w:r>
      <w:r/>
    </w:p>
    <w:p>
      <w:pPr>
        <w:pStyle w:val="Heading2"/>
      </w:pPr>
      <w:r>
        <w:t>Support beyond the weekend: year‑round work explained</w:t>
      </w:r>
      <w:r/>
    </w:p>
    <w:p>
      <w:r/>
      <w:r>
        <w:t>Ticket revenue helps fund projects that run all year, including Sparkle Sanctuary Socials , events built to be sensory-friendly and sober, drawing attendees from across the north. According to festival trustees, these initiatives are vital because accessible, low-sensory spaces are rare and deeply appreciated by many in the trans and non-binary community.</w:t>
      </w:r>
      <w:r/>
    </w:p>
    <w:p>
      <w:pPr>
        <w:pStyle w:val="Heading2"/>
      </w:pPr>
      <w:r>
        <w:t>Sparkle as a political and cultural touchpoint</w:t>
      </w:r>
      <w:r/>
    </w:p>
    <w:p>
      <w:r/>
      <w:r>
        <w:t>Recent legal and cultural debates about trans rights have made festivals like Sparkle feel more urgent than ever. Patrons and organisers say the weekend is both celebration and quiet resistance: it’s where people come together to feel energised, supported and visible amid a fraught public conversation. Events like this can lift spirits and remind communities that solidarity still exists in practice, not just in rhetoric.</w:t>
      </w:r>
      <w:r/>
    </w:p>
    <w:p>
      <w:pPr>
        <w:pStyle w:val="Heading2"/>
      </w:pPr>
      <w:r>
        <w:t>Practical tips for attendees</w:t>
      </w:r>
      <w:r/>
    </w:p>
    <w:p>
      <w:r/>
      <w:r>
        <w:t>Arrive early to browse the marketplace and secure family‑zone slots; bring a small bag for essentials and earplugs if you’re noise-sensitive; look out for sanctuary pop-ups if you need downtime; and check the organisers’ accessibility notes before you go. If cost is a concern, apply for a bursary ticket , Sparkle wants to make sure finances don’t stop people from attending.</w:t>
      </w:r>
      <w:r/>
    </w:p>
    <w:p>
      <w:r/>
      <w:r>
        <w:t>It's a small change that can make every visit feel safer, louder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9">
        <w:r>
          <w:rPr>
            <w:color w:val="0000EE"/>
            <w:u w:val="single"/>
          </w:rPr>
          <w:t>[1]</w:t>
        </w:r>
      </w:hyperlink>
      <w:r>
        <w:t xml:space="preserve">- Paragraph 6: </w:t>
      </w:r>
      <w:hyperlink r:id="rId9">
        <w:r>
          <w:rPr>
            <w:color w:val="0000EE"/>
            <w:u w:val="single"/>
          </w:rPr>
          <w:t>[2]</w:t>
        </w:r>
      </w:hyperlink>
      <w:r>
        <w:t xml:space="preserve">, </w:t>
      </w:r>
      <w:hyperlink r:id="rId14">
        <w:r>
          <w:rPr>
            <w:color w:val="0000EE"/>
            <w:u w:val="single"/>
          </w:rPr>
          <w:t>[3]</w:t>
        </w:r>
      </w:hyperlink>
      <w:r>
        <w:t xml:space="preserve">- Paragraph 7: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https://www.manchestereveningnews.co.uk/whats-on/whats-on-news/started-fashion-show-back-gay-34139423</w:t>
        </w:r>
      </w:hyperlink>
      <w:r>
        <w:t xml:space="preserve"> - Please view link - unable to able to access data</w:t>
      </w:r>
      <w:r/>
    </w:p>
    <w:p>
      <w:pPr>
        <w:pStyle w:val="ListNumber"/>
        <w:spacing w:line="240" w:lineRule="auto"/>
        <w:ind w:left="720"/>
      </w:pPr>
      <w:r/>
      <w:hyperlink r:id="rId9">
        <w:r>
          <w:rPr>
            <w:color w:val="0000EE"/>
            <w:u w:val="single"/>
          </w:rPr>
          <w:t>https://www.manchestereveningnews.co.uk/whats-on/whats-on-news/started-fashion-show-back-gay-34139423</w:t>
        </w:r>
      </w:hyperlink>
      <w:r>
        <w:t xml:space="preserve"> - The article discusses the Sparkle Weekend, Manchester's largest LGBTQ+ festival, which began in 2005 as a fashion show in a Gay Village pub. Now in its 21st year, the event is held at Sackville Gardens and features a marketplace with over 40 traders, a family zone, wellness and health zones, sober spaces, sensory sessions, and sanctuary pop-ups. The festival includes performances by nearly 30 artists and introduces paid tickets to support its activities, with bursary tickets available and free entry for under-18s and carers.</w:t>
      </w:r>
      <w:r/>
    </w:p>
    <w:p>
      <w:pPr>
        <w:pStyle w:val="ListNumber"/>
        <w:spacing w:line="240" w:lineRule="auto"/>
        <w:ind w:left="720"/>
      </w:pPr>
      <w:r/>
      <w:hyperlink r:id="rId14">
        <w:r>
          <w:rPr>
            <w:color w:val="0000EE"/>
            <w:u w:val="single"/>
          </w:rPr>
          <w:t>https://www.visitmanchester.com/event/sparkle-weekend-2025/95823101/</w:t>
        </w:r>
      </w:hyperlink>
      <w:r>
        <w:t xml:space="preserve"> - This page provides details about the Sparkle Weekend, scheduled from 26th to 28th June 2026 in Manchester's Gay Village. Organised by Sparkle – The National Transgender Charity, the event celebrates its 21st year as the UK's longest-running celebration of trans and gender-diverse life. The festival offers live entertainment, wellness activities, youth provision, talks, workshops, market stalls, food, and drink, aiming to be accessible to all visitors.</w:t>
      </w:r>
      <w:r/>
    </w:p>
    <w:p>
      <w:pPr>
        <w:pStyle w:val="ListNumber"/>
        <w:spacing w:line="240" w:lineRule="auto"/>
        <w:ind w:left="720"/>
      </w:pPr>
      <w:r/>
      <w:hyperlink r:id="rId11">
        <w:r>
          <w:rPr>
            <w:color w:val="0000EE"/>
            <w:u w:val="single"/>
          </w:rPr>
          <w:t>https://www.gaydio.co.uk/uk/events/the-guide/event/sparkle-weekend-manchester1/</w:t>
        </w:r>
      </w:hyperlink>
      <w:r>
        <w:t xml:space="preserve"> - Gaydio's event listing for Sparkle Weekend 2026 highlights the festival's return to Sackville Gardens from 26th to 28th June 2026. As the world's largest free celebration of gender diversity, the event features live music, drag, cabaret, community stalls, a wellbeing area, family programming, and a packed evening line-up. The Trans March on Saturday afternoon serves as the political and community heart of the weekend.</w:t>
      </w:r>
      <w:r/>
    </w:p>
    <w:p>
      <w:pPr>
        <w:pStyle w:val="ListNumber"/>
        <w:spacing w:line="240" w:lineRule="auto"/>
        <w:ind w:left="720"/>
      </w:pPr>
      <w:r/>
      <w:hyperlink r:id="rId12">
        <w:r>
          <w:rPr>
            <w:color w:val="0000EE"/>
            <w:u w:val="single"/>
          </w:rPr>
          <w:t>https://pinkuk.com/events/europe/uk/lancashire/manchester/sparkle-weekend-2026</w:t>
        </w:r>
      </w:hyperlink>
      <w:r>
        <w:t xml:space="preserve"> - PinkUk's event page for Sparkle Weekend 2026 details the festival's schedule from 26th to 28th June 2026 in Manchester. Organised by The National Transgender Charity, the event is the UK's longest-running celebration of gender diversity. It offers a safe space for anyone who identifies as gender non-conforming, their families, friends, and allies, featuring live music, entertainment, talks, workshops, youth provision, sober spaces, market stalls, food, and drink.</w:t>
      </w:r>
      <w:r/>
    </w:p>
    <w:p>
      <w:pPr>
        <w:pStyle w:val="ListNumber"/>
        <w:spacing w:line="240" w:lineRule="auto"/>
        <w:ind w:left="720"/>
      </w:pPr>
      <w:r/>
      <w:hyperlink r:id="rId10">
        <w:r>
          <w:rPr>
            <w:color w:val="0000EE"/>
            <w:u w:val="single"/>
          </w:rPr>
          <w:t>https://canal-st.co.uk/2026/03/08/sparkle-organisers-announce-dates-for-2026-festival/</w:t>
        </w:r>
      </w:hyperlink>
      <w:r>
        <w:t xml:space="preserve"> - Canal Street Manchester announces the dates for Sparkle Weekend 2026, set for 26th to 28th June in Sackville Gardens. The event is the UK's longest-running celebration of trans life, aimed at everyone who identifies as trans, non-binary, and gender variant, along with their friends, families, and allies. Attendees can expect live entertainment, a bustling marketplace, family zone, sensory mornings, the Peace Lounge, Sanctuary Pop-up, Positivity Zone, Wellbeing Zone, and local food and drinks traders.</w:t>
      </w:r>
      <w:r/>
    </w:p>
    <w:p>
      <w:pPr>
        <w:pStyle w:val="ListNumber"/>
        <w:spacing w:line="240" w:lineRule="auto"/>
        <w:ind w:left="720"/>
      </w:pPr>
      <w:r/>
      <w:hyperlink r:id="rId13">
        <w:r>
          <w:rPr>
            <w:color w:val="0000EE"/>
            <w:u w:val="single"/>
          </w:rPr>
          <w:t>https://canal-st.co.uk/2026/05/05/sparkle-weekend-is-fast-approaching/</w:t>
        </w:r>
      </w:hyperlink>
      <w:r>
        <w:t xml:space="preserve"> - Canal Street Manchester provides an update on Sparkle Weekend 2026, highlighting the introduction of paid tickets due to rising costs. The event, scheduled for 26th to 28th June in Sackville Gardens, is the UK's longest-running celebration of trans and gender-diverse life. Organisers are seeking volunteers to support various aspects of the festival, including wellbeing and sanctuary spaces, site set-up, front of house, and backstage roles.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whats-on/whats-on-news/started-fashion-show-back-gay-34139423" TargetMode="External"/><Relationship Id="rId10" Type="http://schemas.openxmlformats.org/officeDocument/2006/relationships/hyperlink" Target="https://canal-st.co.uk/2026/03/08/sparkle-organisers-announce-dates-for-2026-festival/" TargetMode="External"/><Relationship Id="rId11" Type="http://schemas.openxmlformats.org/officeDocument/2006/relationships/hyperlink" Target="https://www.gaydio.co.uk/uk/events/the-guide/event/sparkle-weekend-manchester1/" TargetMode="External"/><Relationship Id="rId12" Type="http://schemas.openxmlformats.org/officeDocument/2006/relationships/hyperlink" Target="https://pinkuk.com/events/europe/uk/lancashire/manchester/sparkle-weekend-2026" TargetMode="External"/><Relationship Id="rId13" Type="http://schemas.openxmlformats.org/officeDocument/2006/relationships/hyperlink" Target="https://canal-st.co.uk/2026/05/05/sparkle-weekend-is-fast-approaching/" TargetMode="External"/><Relationship Id="rId14" Type="http://schemas.openxmlformats.org/officeDocument/2006/relationships/hyperlink" Target="https://www.visitmanchester.com/event/sparkle-weekend-2025/95823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