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Alternatives in Arlington: Where Small Businesses Filled the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found celebration where the city’s official parade was halted , local bars and venues stepped in to create safe, spirited Pride events, offering community, music and a sense of belonging when Arlington Pride was cancelled.</w:t>
      </w:r>
      <w:r/>
    </w:p>
    <w:p>
      <w:r/>
      <w:r>
        <w:t>Essential Takeaways</w:t>
      </w:r>
      <w:r/>
      <w:r/>
    </w:p>
    <w:p>
      <w:pPr>
        <w:pStyle w:val="ListBullet"/>
        <w:spacing w:line="240" w:lineRule="auto"/>
        <w:ind w:left="720"/>
      </w:pPr>
      <w:r/>
      <w:r>
        <w:rPr>
          <w:b/>
        </w:rPr>
        <w:t>Local hosts stepped up:</w:t>
      </w:r>
      <w:r>
        <w:t xml:space="preserve"> Two nearby venues organised last‑minute Pride gatherings after Arlington Pride was suspended, creating welcoming, lively spaces.</w:t>
      </w:r>
      <w:r/>
    </w:p>
    <w:p>
      <w:pPr>
        <w:pStyle w:val="ListBullet"/>
        <w:spacing w:line="240" w:lineRule="auto"/>
        <w:ind w:left="720"/>
      </w:pPr>
      <w:r/>
      <w:r>
        <w:rPr>
          <w:b/>
        </w:rPr>
        <w:t>Safe, private settings:</w:t>
      </w:r>
      <w:r>
        <w:t xml:space="preserve"> Bar staff emphasised they could control the crowd and security, making attendees feel safe and comfortable.</w:t>
      </w:r>
      <w:r/>
    </w:p>
    <w:p>
      <w:pPr>
        <w:pStyle w:val="ListBullet"/>
        <w:spacing w:line="240" w:lineRule="auto"/>
        <w:ind w:left="720"/>
      </w:pPr>
      <w:r/>
      <w:r>
        <w:rPr>
          <w:b/>
        </w:rPr>
        <w:t>Community and commerce blended:</w:t>
      </w:r>
      <w:r>
        <w:t xml:space="preserve"> Events featured live local performers, vendors selling handmade goods, and proceeds benefiting LGBTQ+ organisations.</w:t>
      </w:r>
      <w:r/>
    </w:p>
    <w:p>
      <w:pPr>
        <w:pStyle w:val="ListBullet"/>
        <w:spacing w:line="240" w:lineRule="auto"/>
        <w:ind w:left="720"/>
      </w:pPr>
      <w:r/>
      <w:r>
        <w:rPr>
          <w:b/>
        </w:rPr>
        <w:t>Emotional impact:</w:t>
      </w:r>
      <w:r>
        <w:t xml:space="preserve"> Attendees said the pop‑up celebrations eased feelings of isolation and reaffirmed local queer visibility.</w:t>
      </w:r>
      <w:r/>
    </w:p>
    <w:p>
      <w:pPr>
        <w:pStyle w:val="ListBullet"/>
        <w:spacing w:line="240" w:lineRule="auto"/>
        <w:ind w:left="720"/>
      </w:pPr>
      <w:r/>
      <w:r>
        <w:rPr>
          <w:b/>
        </w:rPr>
        <w:t>Roots matter:</w:t>
      </w:r>
      <w:r>
        <w:t xml:space="preserve"> Organisers and staff largely have personal ties to the LGBTQ+ community, so these weren’t purely commercial efforts.</w:t>
      </w:r>
      <w:r/>
      <w:r/>
    </w:p>
    <w:p>
      <w:pPr>
        <w:pStyle w:val="Heading2"/>
      </w:pPr>
      <w:r>
        <w:t>How two neighbourhood bars turned disappointment into a party</w:t>
      </w:r>
      <w:r/>
    </w:p>
    <w:p>
      <w:r/>
      <w:r>
        <w:t>When Arlington Pride was called off, owners and staff at nearby Dr. Jeckyll’s Beer Lab and Truth Vinyl didn’t wait for permission to celebrate. The scene was tactile , paper chains, rainbow face paint, DJs spinning familiar remixes , and it felt like a deliberate, comforting embrace. According to local reporting, both venues opened their doors the weekend of June 20, providing a quick alternative for people who’d planned to mark Pride in town. For many, the sensory buzz of music and colour replaced the letdown of a cancelled parade.</w:t>
      </w:r>
      <w:r/>
    </w:p>
    <w:p>
      <w:pPr>
        <w:pStyle w:val="Heading2"/>
      </w:pPr>
      <w:r>
        <w:t>Why private venues felt safer to organisers and attendees</w:t>
      </w:r>
      <w:r/>
    </w:p>
    <w:p>
      <w:r/>
      <w:r>
        <w:t>Arlington Pride organisers cited safety concerns after the city council’s decision around antidiscrimination protections, and chose to suspend the official event. Meanwhile, venue owners argued that as private businesses they could manage their spaces and remove troublemakers if necessary. Beertenders and promoters told reporters they’d trained staff, arranged security and curated a friendly atmosphere , small but tangible steps that made people feel secure enough to show up, dance and buy from local vendors.</w:t>
      </w:r>
      <w:r/>
    </w:p>
    <w:p>
      <w:pPr>
        <w:pStyle w:val="Heading2"/>
      </w:pPr>
      <w:r>
        <w:t>Performers, vendors and real community impact</w:t>
      </w:r>
      <w:r/>
    </w:p>
    <w:p>
      <w:r/>
      <w:r>
        <w:t>These pop‑up events weren’t just parties; they were stages for local queer talent and marketplaces for independent makers. Drag performances, burlesque sets and local musicians gave a weekend lift to performers who’ve grown with Arlington’s scene. Vendors lined walls selling jewellery, art and plushies, and at least one event directed proceeds to an LGBTQ+ community centre. That dual focus on celebration and support made the gatherings feel like both a protest and a fundraiser rolled into one.</w:t>
      </w:r>
      <w:r/>
    </w:p>
    <w:p>
      <w:pPr>
        <w:pStyle w:val="Heading2"/>
      </w:pPr>
      <w:r>
        <w:t>What it meant to attendees , less loneliness, more roots</w:t>
      </w:r>
      <w:r/>
    </w:p>
    <w:p>
      <w:r/>
      <w:r>
        <w:t>For some who came along, the events brought an emotional recalibration. One attendee described realising they weren’t alone in their ZIP code, a small but powerful admission after months or years of feeling isolated. Others noted that the venues had shown consistent support for queer patrons long before June, so the nights felt authentic, not opportunistic. That authenticity , staff who identify as LGBTQ+, owners with queer family members , mattered to people deciding whether to go.</w:t>
      </w:r>
      <w:r/>
    </w:p>
    <w:p>
      <w:pPr>
        <w:pStyle w:val="Heading2"/>
      </w:pPr>
      <w:r>
        <w:t>Practical tips if your city’s Pride plans change</w:t>
      </w:r>
      <w:r/>
    </w:p>
    <w:p>
      <w:r/>
      <w:r>
        <w:t>If an official parade or festival is cancelled near you, here’s what to do: check local venue social feeds and community groups for pop‑up plans, confirm age and ticketing details on Eventbrite or venue pages, and consider donating or buying from vendors to support grassroots groups. Bring a small cash stash for merchandise and tips, wear noise‑friendly footwear for standing performances, and remember that smaller venues often have tighter security and clearer lines of sight.</w:t>
      </w:r>
      <w:r/>
    </w:p>
    <w:p>
      <w:r/>
      <w:r>
        <w:t>It's a small change that can make every Pride celebration feel safer and more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3">
        <w:r>
          <w:rPr>
            <w:color w:val="0000EE"/>
            <w:u w:val="single"/>
          </w:rPr>
          <w:t>[4]</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https://fortworthreport.org/2026/06/22/arlington-pride-was-canceled-this-year-these-small-businesses-said-otherwise/</w:t>
        </w:r>
      </w:hyperlink>
      <w:r>
        <w:t xml:space="preserve"> - Please view link - unable to able to access data</w:t>
      </w:r>
      <w:r/>
    </w:p>
    <w:p>
      <w:pPr>
        <w:pStyle w:val="ListNumber"/>
        <w:spacing w:line="240" w:lineRule="auto"/>
        <w:ind w:left="720"/>
      </w:pPr>
      <w:r/>
      <w:hyperlink r:id="rId10">
        <w:r>
          <w:rPr>
            <w:color w:val="0000EE"/>
            <w:u w:val="single"/>
          </w:rPr>
          <w:t>https://www.pride.com/trending/news/arlington-pride-canceled-city-council</w:t>
        </w:r>
      </w:hyperlink>
      <w:r>
        <w:t xml:space="preserve"> - Arlington Pride has suspended its 2026 events after the city council revoked antidiscrimination protections for LGBTQ+ people. The decision was made in response to actions that undermine the safety, inclusion, and dignity of the LGBTQ+ community. The organization emphasized the importance of local protections for the well-being of attendees and performers. (</w:t>
      </w:r>
      <w:hyperlink r:id="rId16">
        <w:r>
          <w:rPr>
            <w:color w:val="0000EE"/>
            <w:u w:val="single"/>
          </w:rPr>
          <w:t>pride.com</w:t>
        </w:r>
      </w:hyperlink>
      <w:r>
        <w:t>)</w:t>
      </w:r>
      <w:r/>
    </w:p>
    <w:p>
      <w:pPr>
        <w:pStyle w:val="ListNumber"/>
        <w:spacing w:line="240" w:lineRule="auto"/>
        <w:ind w:left="720"/>
      </w:pPr>
      <w:r/>
      <w:hyperlink r:id="rId15">
        <w:r>
          <w:rPr>
            <w:color w:val="0000EE"/>
            <w:u w:val="single"/>
          </w:rPr>
          <w:t>https://www.arlingtonpride.org/</w:t>
        </w:r>
      </w:hyperlink>
      <w:r>
        <w:t xml:space="preserve"> - Arlington Pride announced the cancellation of its 2026 events following the Arlington City Council's vote to eliminate local civil rights protections under the city's Anti-Discrimination Ordinance. The organization stated that this decision was made as a direct response to actions that undermine the safety, inclusion, and dignity of the LGBTQ+ community. They emphasized the need to prioritize the well-being of the community above celebration when equality is challenged at the local level. (</w:t>
      </w:r>
      <w:hyperlink r:id="rId17">
        <w:r>
          <w:rPr>
            <w:color w:val="0000EE"/>
            <w:u w:val="single"/>
          </w:rPr>
          <w:t>arlingtonpride.org</w:t>
        </w:r>
      </w:hyperlink>
      <w:r>
        <w:t>)</w:t>
      </w:r>
      <w:r/>
    </w:p>
    <w:p>
      <w:pPr>
        <w:pStyle w:val="ListNumber"/>
        <w:spacing w:line="240" w:lineRule="auto"/>
        <w:ind w:left="720"/>
      </w:pPr>
      <w:r/>
      <w:hyperlink r:id="rId13">
        <w:r>
          <w:rPr>
            <w:color w:val="0000EE"/>
            <w:u w:val="single"/>
          </w:rPr>
          <w:t>https://www.eventbrite.com/e/after-the-parade-no-permission-pride-celebration-tickets-1990258757520</w:t>
        </w:r>
      </w:hyperlink>
      <w:r>
        <w:t xml:space="preserve"> - In response to the cancellation of Arlington Pride, Truth Vinyl, a local venue, hosted 'AFTER THE PARADE / NO PERMISSION PRIDE CELEBRATION' on June 20, 2026. Organized by Crystal Queer Riot, the event featured drag performances, burlesque, DJs, vendors, food, vinyl, and community gatherings. The celebration aimed to create space for queer joy, local artists, chosen family, and community visibility in Arlington, emphasizing Pride without permission. (</w:t>
      </w:r>
      <w:hyperlink r:id="rId18">
        <w:r>
          <w:rPr>
            <w:color w:val="0000EE"/>
            <w:u w:val="single"/>
          </w:rPr>
          <w:t>eventbrite.com</w:t>
        </w:r>
      </w:hyperlink>
      <w:r>
        <w:t>)</w:t>
      </w:r>
      <w:r/>
    </w:p>
    <w:p>
      <w:pPr>
        <w:pStyle w:val="ListNumber"/>
        <w:spacing w:line="240" w:lineRule="auto"/>
        <w:ind w:left="720"/>
      </w:pPr>
      <w:r/>
      <w:hyperlink r:id="rId14">
        <w:r>
          <w:rPr>
            <w:color w:val="0000EE"/>
            <w:u w:val="single"/>
          </w:rPr>
          <w:t>https://www.edgemedianetwork.com/story/161430</w:t>
        </w:r>
      </w:hyperlink>
      <w:r>
        <w:t xml:space="preserve"> - Arlington Pride suspended its 2026 events after the city council voted against reinstating a local civil rights ordinance that had explicitly protected LGBTQ+ residents from discrimination. The organization expressed concern over the safety and dignity of LGBTQ+ participants, performers, and partners without these protections. The suspension affects major Pride festivities that have grown into one of the largest queer celebrations in North Texas. (</w:t>
      </w:r>
      <w:hyperlink r:id="rId19">
        <w:r>
          <w:rPr>
            <w:color w:val="0000EE"/>
            <w:u w:val="single"/>
          </w:rPr>
          <w:t>edgemedianetwork.com</w:t>
        </w:r>
      </w:hyperlink>
      <w:r>
        <w:t>)</w:t>
      </w:r>
      <w:r/>
    </w:p>
    <w:p>
      <w:pPr>
        <w:pStyle w:val="ListNumber"/>
        <w:spacing w:line="240" w:lineRule="auto"/>
        <w:ind w:left="720"/>
      </w:pPr>
      <w:r/>
      <w:hyperlink r:id="rId11">
        <w:r>
          <w:rPr>
            <w:color w:val="0000EE"/>
            <w:u w:val="single"/>
          </w:rPr>
          <w:t>https://www.chron.com/neighborhood/culture/article/arlington-pride-canceled-2026-21239612.php</w:t>
        </w:r>
      </w:hyperlink>
      <w:r>
        <w:t xml:space="preserve"> - Arlington Pride 2026 was canceled after the City of Arlington declined to revive an LGBTQ+ anti-discrimination ordinance. The HELP Center for LGBTQ+ Health, which sponsors the event, stated that without local anti-discrimination safeguards, they could not guarantee the safety, celebration, and community values for attendees, performers, or partners. Mayor Jim Ross expressed disappointment over the event's suspension and planned further discussions with LGBTQ+ nonprofits and community members. (</w:t>
      </w:r>
      <w:hyperlink r:id="rId20">
        <w:r>
          <w:rPr>
            <w:color w:val="0000EE"/>
            <w:u w:val="single"/>
          </w:rPr>
          <w:t>chron.com</w:t>
        </w:r>
      </w:hyperlink>
      <w:r>
        <w:t>)</w:t>
      </w:r>
      <w:r/>
    </w:p>
    <w:p>
      <w:pPr>
        <w:pStyle w:val="ListNumber"/>
        <w:spacing w:line="240" w:lineRule="auto"/>
        <w:ind w:left="720"/>
      </w:pPr>
      <w:r/>
      <w:hyperlink r:id="rId12">
        <w:r>
          <w:rPr>
            <w:color w:val="0000EE"/>
            <w:u w:val="single"/>
          </w:rPr>
          <w:t>https://www.keranews.org/news/2025-12-12/arlington-pride-2026-suspended-after-anti-discrimination-ordinance-voted-down?_amp=true</w:t>
        </w:r>
      </w:hyperlink>
      <w:r>
        <w:t xml:space="preserve"> - Arlington Pride 2026 is suspended until the City Council reinstates anti-discrimination policies that provide local protections for LGBTQ+ people. The HELP Center for LGBTQ+ Health, which oversees the event, stated that without local anti-discrimination safeguards, they cannot guarantee the safety, celebration, and community values for attendees, performers, or partners. Mayor Jim Ross expressed disappointment over the event's suspension and planned further discussions with LGBTQ+ nonprofits and community members. (</w:t>
      </w:r>
      <w:hyperlink r:id="rId21">
        <w:r>
          <w:rPr>
            <w:color w:val="0000EE"/>
            <w:u w:val="single"/>
          </w:rPr>
          <w:t>keranews.org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worthreport.org/2026/06/22/arlington-pride-was-canceled-this-year-these-small-businesses-said-otherwise/" TargetMode="External"/><Relationship Id="rId10" Type="http://schemas.openxmlformats.org/officeDocument/2006/relationships/hyperlink" Target="https://www.pride.com/trending/news/arlington-pride-canceled-city-council" TargetMode="External"/><Relationship Id="rId11" Type="http://schemas.openxmlformats.org/officeDocument/2006/relationships/hyperlink" Target="https://www.chron.com/neighborhood/culture/article/arlington-pride-canceled-2026-21239612.php" TargetMode="External"/><Relationship Id="rId12" Type="http://schemas.openxmlformats.org/officeDocument/2006/relationships/hyperlink" Target="https://www.keranews.org/news/2025-12-12/arlington-pride-2026-suspended-after-anti-discrimination-ordinance-voted-down?_amp=true" TargetMode="External"/><Relationship Id="rId13" Type="http://schemas.openxmlformats.org/officeDocument/2006/relationships/hyperlink" Target="https://www.eventbrite.com/e/after-the-parade-no-permission-pride-celebration-tickets-1990258757520" TargetMode="External"/><Relationship Id="rId14" Type="http://schemas.openxmlformats.org/officeDocument/2006/relationships/hyperlink" Target="https://www.edgemedianetwork.com/story/161430" TargetMode="External"/><Relationship Id="rId15" Type="http://schemas.openxmlformats.org/officeDocument/2006/relationships/hyperlink" Target="https://www.arlingtonpride.org/" TargetMode="External"/><Relationship Id="rId16" Type="http://schemas.openxmlformats.org/officeDocument/2006/relationships/hyperlink" Target="https://www.pride.com/trending/news/arlington-pride-canceled-city-council?utm_source=openai" TargetMode="External"/><Relationship Id="rId17" Type="http://schemas.openxmlformats.org/officeDocument/2006/relationships/hyperlink" Target="https://www.arlingtonpride.org/?utm_source=openai" TargetMode="External"/><Relationship Id="rId18" Type="http://schemas.openxmlformats.org/officeDocument/2006/relationships/hyperlink" Target="https://www.eventbrite.com/e/after-the-parade-no-permission-pride-celebration-tickets-1990258757520?utm_source=openai" TargetMode="External"/><Relationship Id="rId19" Type="http://schemas.openxmlformats.org/officeDocument/2006/relationships/hyperlink" Target="https://www.edgemedianetwork.com/story/161430?utm_source=openai" TargetMode="External"/><Relationship Id="rId20" Type="http://schemas.openxmlformats.org/officeDocument/2006/relationships/hyperlink" Target="https://www.chron.com/neighborhood/culture/article/arlington-pride-canceled-2026-21239612.php?utm_source=openai" TargetMode="External"/><Relationship Id="rId21" Type="http://schemas.openxmlformats.org/officeDocument/2006/relationships/hyperlink" Target="https://www.keranews.org/news/2025-12-12/arlington-pride-2026-suspended-after-anti-discrimination-ordinance-voted-down?_amp=true&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