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Will Jardell and James Wallington Moments: How The Amazing Race Changed Reality TV Representation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Watching Will Jardell and James Wallington grow from contestants to culture-makers has felt joyful and overdue; fans are following the couple worldwide as they share wins, workouts, and wedding memories , and their visibility matters for queer representation on mainstream reality TV.</w:t>
      </w:r>
      <w:r/>
    </w:p>
    <w:p>
      <w:r/>
      <w:r>
        <w:t>Essential Takeaways</w:t>
      </w:r>
      <w:r/>
      <w:r/>
    </w:p>
    <w:p>
      <w:pPr>
        <w:pStyle w:val="ListBullet"/>
        <w:spacing w:line="240" w:lineRule="auto"/>
        <w:ind w:left="720"/>
      </w:pPr>
      <w:r/>
      <w:r>
        <w:rPr>
          <w:b/>
        </w:rPr>
        <w:t>Historic win:</w:t>
      </w:r>
      <w:r>
        <w:t xml:space="preserve"> Will Jardell and James Wallington won season 32 of The Amazing Race, taking home $1 million and getting engaged at the finish line. </w:t>
      </w:r>
      <w:r/>
    </w:p>
    <w:p>
      <w:pPr>
        <w:pStyle w:val="ListBullet"/>
        <w:spacing w:line="240" w:lineRule="auto"/>
        <w:ind w:left="720"/>
      </w:pPr>
      <w:r/>
      <w:r>
        <w:rPr>
          <w:b/>
        </w:rPr>
        <w:t>Visibility boost:</w:t>
      </w:r>
      <w:r>
        <w:t xml:space="preserve"> Their engagement and win marked a milestone for same-sex couples on major network reality TV, inspiring young fans. </w:t>
      </w:r>
      <w:r/>
    </w:p>
    <w:p>
      <w:pPr>
        <w:pStyle w:val="ListBullet"/>
        <w:spacing w:line="240" w:lineRule="auto"/>
        <w:ind w:left="720"/>
      </w:pPr>
      <w:r/>
      <w:r>
        <w:rPr>
          <w:b/>
        </w:rPr>
        <w:t>Shared platform:</w:t>
      </w:r>
      <w:r>
        <w:t xml:space="preserve"> The pair uses combined and solo Instagram accounts to document travel, fitness, and married life with candid, stylish posts. </w:t>
      </w:r>
      <w:r/>
    </w:p>
    <w:p>
      <w:pPr>
        <w:pStyle w:val="ListBullet"/>
        <w:spacing w:line="240" w:lineRule="auto"/>
        <w:ind w:left="720"/>
      </w:pPr>
      <w:r/>
      <w:r>
        <w:rPr>
          <w:b/>
        </w:rPr>
        <w:t>Personal growth:</w:t>
      </w:r>
      <w:r>
        <w:t xml:space="preserve"> Jardell has publicly tracked a fitness and wellbeing journey tied to confidence and self-acceptance, with posts that feel both aspirational and real. </w:t>
      </w:r>
      <w:r/>
    </w:p>
    <w:p>
      <w:pPr>
        <w:pStyle w:val="ListBullet"/>
        <w:spacing w:line="240" w:lineRule="auto"/>
        <w:ind w:left="720"/>
      </w:pPr>
      <w:r/>
      <w:r>
        <w:rPr>
          <w:b/>
        </w:rPr>
        <w:t>Wedding and life updates:</w:t>
      </w:r>
      <w:r>
        <w:t xml:space="preserve"> They’ve expanded into projects beyond TV, giving interviews and sharing wedding details while remaining active in queer media conversations.</w:t>
      </w:r>
      <w:r/>
      <w:r/>
    </w:p>
    <w:p>
      <w:pPr>
        <w:pStyle w:val="Heading2"/>
      </w:pPr>
      <w:r>
        <w:t>Why their Amazing Race moment still feels electric</w:t>
      </w:r>
      <w:r/>
    </w:p>
    <w:p>
      <w:r/>
      <w:r>
        <w:t>Their finale moment was cinematic , winning one of reality TV’s big prizes and then getting engaged at the finish line created a headline-ready touch of romance. According to RealityTVWorld, the pair crossed the line as winners and Jardell proposed in that electric instant. That mix of triumph and tenderness landed in living rooms across America, and it’s still replayed in fans’ minds because it felt genuine and celebratory.</w:t>
      </w:r>
      <w:r/>
    </w:p>
    <w:p>
      <w:r/>
      <w:r>
        <w:t>Backstory matters here. When The Amazing Race debuted, same-sex contestants were described in clipped, cautious language. The contrast between those early seasons and Jardell and Wallington’s high-profile win shows how much networks and audiences have shifted. Their moment did more than make good TV; it nudged the conversation about inclusion forward in a mainstream space.</w:t>
      </w:r>
      <w:r/>
    </w:p>
    <w:p>
      <w:pPr>
        <w:pStyle w:val="Heading2"/>
      </w:pPr>
      <w:r>
        <w:t>How the couple turned reality fame into a platform</w:t>
      </w:r>
      <w:r/>
    </w:p>
    <w:p>
      <w:r/>
      <w:r>
        <w:t>After the show wrapped, the duo didn’t vanish. They leaned into media opportunities, interviews, and social feeds, giving viewers a fuller picture of who they are beyond the race. Us Magazine and Parade chronicled their wedding plans and life after the finale, showing how they’ve navigated married life in the public eye.</w:t>
      </w:r>
      <w:r/>
    </w:p>
    <w:p>
      <w:r/>
      <w:r>
        <w:t>That steady visibility helps demystify queer relationships for people who may not see many on TV. It also gives brands and other producers confidence to cast more diverse couples. In short, representation ripples outward , on-screen moments become off-screen influence.</w:t>
      </w:r>
      <w:r/>
    </w:p>
    <w:p>
      <w:pPr>
        <w:pStyle w:val="Heading2"/>
      </w:pPr>
      <w:r>
        <w:t>Fitness, confidence and content: Will’s personal journey</w:t>
      </w:r>
      <w:r/>
    </w:p>
    <w:p>
      <w:r/>
      <w:r>
        <w:t>Jardell has been open about getting into the best shape of his life as he hit his mid-30s, posting gym and pool shots that mix sweat with sunshine. He frames it as a confidence project as much as a fitness plan, noting how self-consciousness in youth can be tied to being gay. His posts are aspirational but relatable , they show hard work, humor, and the quiet satisfaction of progress.</w:t>
      </w:r>
      <w:r/>
    </w:p>
    <w:p>
      <w:r/>
      <w:r>
        <w:t>For followers, that kind of honesty is useful. If you’re thinking of starting a fitness routine, his approach , steady, consistent, with an eye on wellbeing , is a good model. And it’s a reminder that social media can be a tool for empowerment when used thoughtfully.</w:t>
      </w:r>
      <w:r/>
    </w:p>
    <w:p>
      <w:pPr>
        <w:pStyle w:val="Heading2"/>
      </w:pPr>
      <w:r>
        <w:t>Weddings, interviews and living out loud</w:t>
      </w:r>
      <w:r/>
    </w:p>
    <w:p>
      <w:r/>
      <w:r>
        <w:t>Their wedding details and life updates have been covered by outlets like BridalGuide and The Advocate, where they’ve spoken about adventure, partnership, and navigating public interest. Those pieces give texture to the couple’s story: they’re not just a TV moment, they’re partners carving out a life together.</w:t>
      </w:r>
      <w:r/>
    </w:p>
    <w:p>
      <w:r/>
      <w:r>
        <w:t>Readers should note how the couple balances privacy with public storytelling. They share highlights without turning every moment into content, which keeps their posts feeling authentic rather than performative. That restraint is part of why fans remain connected and invested.</w:t>
      </w:r>
      <w:r/>
    </w:p>
    <w:p>
      <w:pPr>
        <w:pStyle w:val="Heading2"/>
      </w:pPr>
      <w:r>
        <w:t>What their win means for future casting and queer visibility</w:t>
      </w:r>
      <w:r/>
    </w:p>
    <w:p>
      <w:r/>
      <w:r>
        <w:t>Industry observers and queer media have pointed to their victory as a sign that mainstream reality TV can and will feature more diverse relationships. As casting decisions evolve, networks will likely look to the success of couples like Jardell and Wallington as proof that audiences respond to authentic stories.</w:t>
      </w:r>
      <w:r/>
    </w:p>
    <w:p>
      <w:r/>
      <w:r>
        <w:t>For viewers, that means more varied narratives to watch and relate to. For young queer people, the sight of a same-sex couple celebrating publicly on a major show is quietly revolutionary , a simple, powerful reassurance that love and ambition don’t come with a caveat.</w:t>
      </w:r>
      <w:r/>
    </w:p>
    <w:p>
      <w:r/>
      <w:r>
        <w:t>It's a small change that can make every moment of visibility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0">
        <w:r>
          <w:rPr>
            <w:color w:val="0000EE"/>
            <w:u w:val="single"/>
          </w:rPr>
          <w:t>[4]</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4">
        <w:r>
          <w:rPr>
            <w:color w:val="0000EE"/>
            <w:u w:val="single"/>
          </w:rPr>
          <w:t>[6]</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https://www.out.com/celebs/will-jardell-james-wallington</w:t>
        </w:r>
      </w:hyperlink>
      <w:r>
        <w:t xml:space="preserve"> - Please view link - unable to able to access data</w:t>
      </w:r>
      <w:r/>
    </w:p>
    <w:p>
      <w:pPr>
        <w:pStyle w:val="ListNumber"/>
        <w:spacing w:line="240" w:lineRule="auto"/>
        <w:ind w:left="720"/>
      </w:pPr>
      <w:r/>
      <w:hyperlink r:id="rId9">
        <w:r>
          <w:rPr>
            <w:color w:val="0000EE"/>
            <w:u w:val="single"/>
          </w:rPr>
          <w:t>https://www.out.com/celebs/will-jardell-james-wallington</w:t>
        </w:r>
      </w:hyperlink>
      <w:r>
        <w:t xml:space="preserve"> - An article highlighting Will Jardell and James Wallington, the first same-sex couple to get engaged at the finish line on season 32 of The Amazing Race. It discusses their journey on the show, their engagement, and their impact on LGBTQ+ representation in reality TV. The piece also touches on their social media presence and fitness journey, showcasing their personal and professional lives.</w:t>
      </w:r>
      <w:r/>
    </w:p>
    <w:p>
      <w:pPr>
        <w:pStyle w:val="ListNumber"/>
        <w:spacing w:line="240" w:lineRule="auto"/>
        <w:ind w:left="720"/>
      </w:pPr>
      <w:r/>
      <w:hyperlink r:id="rId11">
        <w:r>
          <w:rPr>
            <w:color w:val="0000EE"/>
            <w:u w:val="single"/>
          </w:rPr>
          <w:t>https://www.realitytvworld.com/news/the-amazing-race-finale-will-jardell-and-james-wallington-win-1-million-and-get-engaged-at-finish-line-28754.php</w:t>
        </w:r>
      </w:hyperlink>
      <w:r>
        <w:t xml:space="preserve"> - Coverage of The Amazing Race season 32 finale, where Will Jardell and James Wallington won the $1 million grand prize and got engaged at the finish line. The article details their journey on the show, their victory, and the significance of their engagement as the first same-sex couple to do so on the series.</w:t>
      </w:r>
      <w:r/>
    </w:p>
    <w:p>
      <w:pPr>
        <w:pStyle w:val="ListNumber"/>
        <w:spacing w:line="240" w:lineRule="auto"/>
        <w:ind w:left="720"/>
      </w:pPr>
      <w:r/>
      <w:hyperlink r:id="rId10">
        <w:r>
          <w:rPr>
            <w:color w:val="0000EE"/>
            <w:u w:val="single"/>
          </w:rPr>
          <w:t>https://www.usmagazine.com/entertainment/news/amazing-race-season-32-winners-james-and-will-wedding-details/</w:t>
        </w:r>
      </w:hyperlink>
      <w:r>
        <w:t xml:space="preserve"> - An exclusive interview with Will Jardell and James Wallington, discussing their engagement on The Amazing Race, their wedding plans, and the impact of their representation as an LGBTQ+ couple on reality TV. The article provides insights into their personal lives and their journey together.</w:t>
      </w:r>
      <w:r/>
    </w:p>
    <w:p>
      <w:pPr>
        <w:pStyle w:val="ListNumber"/>
        <w:spacing w:line="240" w:lineRule="auto"/>
        <w:ind w:left="720"/>
      </w:pPr>
      <w:r/>
      <w:hyperlink r:id="rId12">
        <w:r>
          <w:rPr>
            <w:color w:val="0000EE"/>
            <w:u w:val="single"/>
          </w:rPr>
          <w:t>https://www.advocate.com/exclusives/2021/2/05/amazing-races-gay-winners-and-their-adventurous-life-together</w:t>
        </w:r>
      </w:hyperlink>
      <w:r>
        <w:t xml:space="preserve"> - An in-depth look at Will Jardell and James Wallington, winners of The Amazing Race season 32. The article explores their strategy on the show, their wedding plans, and their dreams of traveling with fans. It also discusses their backgrounds and the significance of their victory as an LGBTQ+ couple.</w:t>
      </w:r>
      <w:r/>
    </w:p>
    <w:p>
      <w:pPr>
        <w:pStyle w:val="ListNumber"/>
        <w:spacing w:line="240" w:lineRule="auto"/>
        <w:ind w:left="720"/>
      </w:pPr>
      <w:r/>
      <w:hyperlink r:id="rId14">
        <w:r>
          <w:rPr>
            <w:color w:val="0000EE"/>
            <w:u w:val="single"/>
          </w:rPr>
          <w:t>https://www.bridalguide.com/node/192619</w:t>
        </w:r>
      </w:hyperlink>
      <w:r>
        <w:t xml:space="preserve"> - A feature on Will Jardell and James Wallington's honeymoon in the Galapagos Islands. The article details their experiences exploring the unique wildlife and landscapes of the islands, reflecting on their journey together and the significance of their marriage.</w:t>
      </w:r>
      <w:r/>
    </w:p>
    <w:p>
      <w:pPr>
        <w:pStyle w:val="ListNumber"/>
        <w:spacing w:line="240" w:lineRule="auto"/>
        <w:ind w:left="720"/>
      </w:pPr>
      <w:r/>
      <w:hyperlink r:id="rId13">
        <w:r>
          <w:rPr>
            <w:color w:val="0000EE"/>
            <w:u w:val="single"/>
          </w:rPr>
          <w:t>https://www.parade.com/1137915/mikebloom/the-amazing-race-32-will-jardell-james-wallington-winner-interview/</w:t>
        </w:r>
      </w:hyperlink>
      <w:r>
        <w:t xml:space="preserve"> - An interview with Will Jardell and James Wallington following their victory on The Amazing Race season 32. The article discusses their engagement at the finish line, their experiences on the show, and their plans for the future as a couple.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celebs/will-jardell-james-wallington" TargetMode="External"/><Relationship Id="rId10" Type="http://schemas.openxmlformats.org/officeDocument/2006/relationships/hyperlink" Target="https://www.usmagazine.com/entertainment/news/amazing-race-season-32-winners-james-and-will-wedding-details/" TargetMode="External"/><Relationship Id="rId11" Type="http://schemas.openxmlformats.org/officeDocument/2006/relationships/hyperlink" Target="https://www.realitytvworld.com/news/the-amazing-race-finale-will-jardell-and-james-wallington-win-1-million-and-get-engaged-at-finish-line-28754.php" TargetMode="External"/><Relationship Id="rId12" Type="http://schemas.openxmlformats.org/officeDocument/2006/relationships/hyperlink" Target="https://www.advocate.com/exclusives/2021/2/05/amazing-races-gay-winners-and-their-adventurous-life-together" TargetMode="External"/><Relationship Id="rId13" Type="http://schemas.openxmlformats.org/officeDocument/2006/relationships/hyperlink" Target="https://www.parade.com/1137915/mikebloom/the-amazing-race-32-will-jardell-james-wallington-winner-interview/" TargetMode="External"/><Relationship Id="rId14" Type="http://schemas.openxmlformats.org/officeDocument/2006/relationships/hyperlink" Target="https://www.bridalguide.com/node/1926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