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 on Leviticus Ending: Why Hope Wins in This Queer Horror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scares and fans of queer cinema are flocking to Leviticus, and for good reason , the Aussie chiller pairs jolts with heart. Actors and critics alike say the film’s ambiguous final image matters, showing two young men choosing hope and love even with a persistent threat still lurking.</w:t>
      </w:r>
      <w:r/>
    </w:p>
    <w:p>
      <w:r/>
      <w:r>
        <w:t>Essential Takeaways</w:t>
      </w:r>
      <w:r/>
      <w:r/>
    </w:p>
    <w:p>
      <w:pPr>
        <w:pStyle w:val="ListBullet"/>
        <w:spacing w:line="240" w:lineRule="auto"/>
        <w:ind w:left="720"/>
      </w:pPr>
      <w:r/>
      <w:r>
        <w:rPr>
          <w:b/>
        </w:rPr>
        <w:t>Emotional horror:</w:t>
      </w:r>
      <w:r>
        <w:t xml:space="preserve"> Leviticus blends jump scares with a tender coming‑of‑age love story, giving the scares a purpose.</w:t>
      </w:r>
      <w:r/>
    </w:p>
    <w:p>
      <w:pPr>
        <w:pStyle w:val="ListBullet"/>
        <w:spacing w:line="240" w:lineRule="auto"/>
        <w:ind w:left="720"/>
      </w:pPr>
      <w:r/>
      <w:r>
        <w:rPr>
          <w:b/>
        </w:rPr>
        <w:t>Ambiguous final shot:</w:t>
      </w:r>
      <w:r>
        <w:t xml:space="preserve"> The protagonists leave town together while the menace remains, creating tension and lasting curiosity.</w:t>
      </w:r>
      <w:r/>
    </w:p>
    <w:p>
      <w:pPr>
        <w:pStyle w:val="ListBullet"/>
        <w:spacing w:line="240" w:lineRule="auto"/>
        <w:ind w:left="720"/>
      </w:pPr>
      <w:r/>
      <w:r>
        <w:rPr>
          <w:b/>
        </w:rPr>
        <w:t>Allegory observed:</w:t>
      </w:r>
      <w:r>
        <w:t xml:space="preserve"> Many viewers read the monster as a stand‑in for homophobia or conversion practices , the film invites that interpretation.</w:t>
      </w:r>
      <w:r/>
    </w:p>
    <w:p>
      <w:pPr>
        <w:pStyle w:val="ListBullet"/>
        <w:spacing w:line="240" w:lineRule="auto"/>
        <w:ind w:left="720"/>
      </w:pPr>
      <w:r/>
      <w:r>
        <w:rPr>
          <w:b/>
        </w:rPr>
        <w:t>Performance note:</w:t>
      </w:r>
      <w:r>
        <w:t xml:space="preserve"> Joe Bird and co‑star Stacy Clausen anchor the film with a grounded, sympathetic chemistry.</w:t>
      </w:r>
      <w:r/>
    </w:p>
    <w:p>
      <w:pPr>
        <w:pStyle w:val="ListBullet"/>
        <w:spacing w:line="240" w:lineRule="auto"/>
        <w:ind w:left="720"/>
      </w:pPr>
      <w:r/>
      <w:r>
        <w:rPr>
          <w:b/>
        </w:rPr>
        <w:t>Runtime and tone:</w:t>
      </w:r>
      <w:r>
        <w:t xml:space="preserve"> At roughly 88 minutes, it’s lean, tense and often unexpectedly joyful amid the dread.</w:t>
      </w:r>
      <w:r/>
      <w:r/>
    </w:p>
    <w:p>
      <w:pPr>
        <w:pStyle w:val="Heading2"/>
      </w:pPr>
      <w:r>
        <w:t>Why the last shot feels like a promise rather than a cop‑out</w:t>
      </w:r>
      <w:r/>
    </w:p>
    <w:p>
      <w:r/>
      <w:r>
        <w:t>The final image of Leviticus stays in your head: two young men stepping away from their small town, hands clasped, while the supernatural threat hasn’t been fully solved. It’s a sensory moment , bittersweet, sunlit, and oddly defiant. According to Joe Bird, the choice was deliberate; the creative team wanted to show characters choosing hope over a life ruled by fear. That emotional pivot lifts the ending from mere fright to something compassionate.</w:t>
      </w:r>
      <w:r/>
    </w:p>
    <w:p>
      <w:r/>
      <w:r>
        <w:t>This finish also neatly avoids tidy resolution, which would feel dishonest for a horror allegory about prejudice. The open endedness keeps the film alive in conversation and preserves the sense that survival is ongoing, not a single victory. If you prefer definitive endings, this one will frustrate you; if you like lingering questions, it’s a treat.</w:t>
      </w:r>
      <w:r/>
    </w:p>
    <w:p>
      <w:pPr>
        <w:pStyle w:val="Heading2"/>
      </w:pPr>
      <w:r>
        <w:t>How Leviticus sits alongside recent horror hits</w:t>
      </w:r>
      <w:r/>
    </w:p>
    <w:p>
      <w:r/>
      <w:r>
        <w:t>Summer’s been good to horror , films like Obsession and Backrooms have found audiences who crave both spectacle and subtext. Leviticus follows that trend, offering both visceral set pieces and a moral backbone. Critics have praised the film for balancing chills with character work, and audiences responding during Pride Month have given it additional resonance.</w:t>
      </w:r>
      <w:r/>
    </w:p>
    <w:p>
      <w:r/>
      <w:r>
        <w:t>Industry chatter suggests horror that foregrounds identity and social commentary is having a moment, and Leviticus fits neatly into that groove. It’s a reminder that the genre can be cathartic as well as scary, and that representation in horror can sharpen the fear into something personally meaningful.</w:t>
      </w:r>
      <w:r/>
    </w:p>
    <w:p>
      <w:pPr>
        <w:pStyle w:val="Heading2"/>
      </w:pPr>
      <w:r>
        <w:t>Reading the monster: allegory, exorcism, and queer erasure</w:t>
      </w:r>
      <w:r/>
    </w:p>
    <w:p>
      <w:r/>
      <w:r>
        <w:t>Viewers and critics have picked up on symbolic layers. Some interpret the entity as an embodiment of homophobia or coercive practices aimed at erasing queer identity. Directors and writers have pushed this idea in interviews, framing the phenomenon as less about jump scares and more about societal violence. That context makes the monster feel less like a literal antagonist and more like a force the characters must learn to live with and resist.</w:t>
      </w:r>
      <w:r/>
    </w:p>
    <w:p>
      <w:r/>
      <w:r>
        <w:t>Knowing that background changes how you watch certain scenes , intimate moments gain stakes, confrontations carry extra weight. If you’re interested in films that wear their politics lightly but clearly, Leviticus will feel thoughtfully crafted rather than preachy.</w:t>
      </w:r>
      <w:r/>
    </w:p>
    <w:p>
      <w:pPr>
        <w:pStyle w:val="Heading2"/>
      </w:pPr>
      <w:r>
        <w:t>What the performances bring: tenderness under threat</w:t>
      </w:r>
      <w:r/>
    </w:p>
    <w:p>
      <w:r/>
      <w:r>
        <w:t>Joe Bird , familiar to horror fans from Talk To Me , brings a vulnerability to Naim that makes the stakes immediate. Stacy Clausen as Ryan matches him, and together they ground the supernatural in recognisable teenage longing and fear. Their chemistry sells the ending: you believe two people choosing one another despite danger.</w:t>
      </w:r>
      <w:r/>
    </w:p>
    <w:p>
      <w:r/>
      <w:r>
        <w:t>For casual viewers, that emotional core is the hook; for cinephiles, it’s proof that strong casting and direction can lift a genre pic into something richer. That of course makes the possibility of a sequel intriguing , there’s narrative space to explore what living with an unresolved threat actually looks like.</w:t>
      </w:r>
      <w:r/>
    </w:p>
    <w:p>
      <w:pPr>
        <w:pStyle w:val="Heading2"/>
      </w:pPr>
      <w:r>
        <w:t>Practical tips for viewers: how to watch and what to expect</w:t>
      </w:r>
      <w:r/>
    </w:p>
    <w:p>
      <w:r/>
      <w:r>
        <w:t>If you go in expecting straight horror, brace for an 88‑minute film that spends as much time on feelings as frights. For first‑time viewers, sit close enough to pick up the actors’ subtle expressions; the movie rewards attention. If allegory interests you, look for scenes that double as metaphors for secrecy, shame, and community.</w:t>
      </w:r>
      <w:r/>
    </w:p>
    <w:p>
      <w:r/>
      <w:r>
        <w:t>And bring a friend , the film’s blend of tenderness and terror makes it a great discussion starter afterwards. If you’re sensitive to themes of homophobia or conversion practices, a heads up might help; the film uses those elements to drive emotional stakes and may land hard for some viewers.</w:t>
      </w:r>
      <w:r/>
    </w:p>
    <w:p>
      <w:r/>
      <w:r>
        <w:t>It's a small change that can make every scare mean something more.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12">
        <w:r>
          <w:rPr>
            <w:color w:val="0000EE"/>
            <w:u w:val="single"/>
          </w:rPr>
          <w:t>[6]</w:t>
        </w:r>
      </w:hyperlink>
      <w:r>
        <w:t xml:space="preserve">, </w:t>
      </w:r>
      <w:hyperlink r:id="rId13">
        <w:r>
          <w:rPr>
            <w:color w:val="0000EE"/>
            <w:u w:val="single"/>
          </w:rPr>
          <w:t>[3]</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10">
        <w:r>
          <w:rPr>
            <w:color w:val="0000EE"/>
            <w:u w:val="single"/>
          </w:rPr>
          <w:t>[2]</w:t>
        </w:r>
      </w:hyperlink>
      <w:r>
        <w:t xml:space="preserve">, </w:t>
      </w:r>
      <w:hyperlink r:id="rId15">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https://www.cinemablend.com/movies/leviticus-star-joe-bird-shares-take-movies-cliffhanger-ending</w:t>
        </w:r>
      </w:hyperlink>
      <w:r>
        <w:t xml:space="preserve"> - Please view link - unable to able to access data</w:t>
      </w:r>
      <w:r/>
    </w:p>
    <w:p>
      <w:pPr>
        <w:pStyle w:val="ListNumber"/>
        <w:spacing w:line="240" w:lineRule="auto"/>
        <w:ind w:left="720"/>
      </w:pPr>
      <w:r/>
      <w:hyperlink r:id="rId10">
        <w:r>
          <w:rPr>
            <w:color w:val="0000EE"/>
            <w:u w:val="single"/>
          </w:rPr>
          <w:t>https://www.cinemablend.com/movies/pumped-for-leviticus-horror-reviews-positive-joe-bird</w:t>
        </w:r>
      </w:hyperlink>
      <w:r>
        <w:t xml:space="preserve"> - 'Leviticus', a new horror film debuting during Pride Month, is earning acclaim for blending chilling supernatural elements with a poignant LGBTQ+ teen romance. Directed by first-time filmmaker Adrian Chiarella, the movie stars Joe Bird (known from 'Talk to Me') as Naim, a shy teen haunted by a supernatural entity after falling for Ryan, played by Stacy Clausen. Critics are praising its emotional depth, standout performances, and social commentary on homophobia. (</w:t>
      </w:r>
      <w:hyperlink r:id="rId16">
        <w:r>
          <w:rPr>
            <w:color w:val="0000EE"/>
            <w:u w:val="single"/>
          </w:rPr>
          <w:t>cinemablend.com</w:t>
        </w:r>
      </w:hyperlink>
      <w:r>
        <w:t>)</w:t>
      </w:r>
      <w:r/>
    </w:p>
    <w:p>
      <w:pPr>
        <w:pStyle w:val="ListNumber"/>
        <w:spacing w:line="240" w:lineRule="auto"/>
        <w:ind w:left="720"/>
      </w:pPr>
      <w:r/>
      <w:hyperlink r:id="rId13">
        <w:r>
          <w:rPr>
            <w:color w:val="0000EE"/>
            <w:u w:val="single"/>
          </w:rPr>
          <w:t>https://www.cinemablend.com/movies/i-thought-leviticus-allegory-gay-conversion-therapy-director-another-perspective-adrian-chiarella</w:t>
        </w:r>
      </w:hyperlink>
      <w:r>
        <w:t xml:space="preserve"> - The article explores the upcoming queer-themed horror movie 'Leviticus', directed by Adrian Chiarella, set for release on June 19, 2026, during Pride Month. The film follows two gay teenagers who are haunted by a supernatural entity that takes the form of the person they are most attracted to. Initially perceived as an allegory for gay conversion therapy, Chiarella explains that the film is a broader commentary on homophobia in all its forms—external, internal, and even well-intentioned actions that harm LGBTQ+ people. Actress Mia Wasikowska plays a mother who, under the guise of helping, initiates a 'Deliverance Healing' that triggers the haunting. The horror entity symbolizes the fear and repression surrounding same-sex attraction, particularly among queer youth. Chiarella’s film aims to combine genre thrills with emotional depth and social commentary, offering both horror and a celebration of queer identity. The writer, identifying as queer, praises the movie’s originality and representation, positioning 'Leviticus' as a resonant and timely addition to LGBTQ+ cinema. (</w:t>
      </w:r>
      <w:hyperlink r:id="rId17">
        <w:r>
          <w:rPr>
            <w:color w:val="0000EE"/>
            <w:u w:val="single"/>
          </w:rPr>
          <w:t>cinemablend.com</w:t>
        </w:r>
      </w:hyperlink>
      <w:r>
        <w:t>)</w:t>
      </w:r>
      <w:r/>
    </w:p>
    <w:p>
      <w:pPr>
        <w:pStyle w:val="ListNumber"/>
        <w:spacing w:line="240" w:lineRule="auto"/>
        <w:ind w:left="720"/>
      </w:pPr>
      <w:r/>
      <w:hyperlink r:id="rId15">
        <w:r>
          <w:rPr>
            <w:color w:val="0000EE"/>
            <w:u w:val="single"/>
          </w:rPr>
          <w:t>https://apnews.com/article/a3013a0f8460f3d8f5c2d8b188e4e1fb</w:t>
        </w:r>
      </w:hyperlink>
      <w:r>
        <w:t xml:space="preserve"> - 'Leviticus' marks an impressive feature film debut for writer-director Adrian Chiarella, blending horror and satire with bold queer themes. The film centers on the evolving relationship between two young men, Naim and Ryan, in a conservative Australian town, where their budding romance awakens a literal demon—an embodiment of repressed desire and societal condemnation. Drawing from the biblical book of Leviticus, frequently cited in anti-LGBTQ rhetoric, the film critiques conversion therapy and the dangers of denying one's identity. With stylistic nods to Hitchcock and elements of psychological horror akin to 'It Follows', 'Leviticus' uses terror to explore vulnerability, love, and internalized fear. Standout performances from Joe Bird and newcomer Stacy Clausen add emotional depth to the chilling narrative. Supported by a Frank Ocean soundtrack and lauded pacing, the film joins 2026's emerging horror renaissance alongside Curry Barker’s 'Obsession' and Kane Parsons' 'Backrooms'. Rated R, 'Leviticus' opens in theaters on Friday and earns 3.5 out of 4 stars. (</w:t>
      </w:r>
      <w:hyperlink r:id="rId18">
        <w:r>
          <w:rPr>
            <w:color w:val="0000EE"/>
            <w:u w:val="single"/>
          </w:rPr>
          <w:t>apnews.com</w:t>
        </w:r>
      </w:hyperlink>
      <w:r>
        <w:t>)</w:t>
      </w:r>
      <w:r/>
    </w:p>
    <w:p>
      <w:pPr>
        <w:pStyle w:val="ListNumber"/>
        <w:spacing w:line="240" w:lineRule="auto"/>
        <w:ind w:left="720"/>
      </w:pPr>
      <w:r/>
      <w:hyperlink r:id="rId11">
        <w:r>
          <w:rPr>
            <w:color w:val="0000EE"/>
            <w:u w:val="single"/>
          </w:rPr>
          <w:t>https://www.thedailybeast.com/obsessed/leviticus-should-be-the-summers-next-horror-obsession/</w:t>
        </w:r>
      </w:hyperlink>
      <w:r>
        <w:t xml:space="preserve"> - 'Leviticus', a chilling horror film directed by Adrian Chiarella, premieres in theaters on June 19, 2026, following its Sundance debut. This Australian thriller explores themes of homophobia, religious fanaticism, and repression through the story of Naim and Ryan, two teenage boys in a remote, ultra-conservative town who secretly share a same-sex relationship. Their forbidden love becomes the target of a demonic force that embodies societal and internalized homophobia. The film cleverly blends supernatural horror with real-world persecution, using a haunting atmosphere, eerie visuals, and strong performances from Joe Bird and Stacy Clausen to deliver emotional depth and psychological tension. The narrative portrays how religious extremism and familial betrayal exacerbate the boys’ struggles, culminating in horrific 'deliverance' rituals led by a zealot healer. As both boys grapple with guilt, isolation, and desire, the demon—representing internalized hatred and external oppression—threatens their survival. Rather than providing an easy resolution, the movie emphasizes the redemptive power of connection and companionship. Praised for its emotional resonance and visceral suspense, 'Leviticus' stands out among summer horror films as both an allegory of societal cruelty and a powerful call for empathy and acceptance. (</w:t>
      </w:r>
      <w:hyperlink r:id="rId19">
        <w:r>
          <w:rPr>
            <w:color w:val="0000EE"/>
            <w:u w:val="single"/>
          </w:rPr>
          <w:t>thedailybeast.com</w:t>
        </w:r>
      </w:hyperlink>
      <w:r>
        <w:t>)</w:t>
      </w:r>
      <w:r/>
    </w:p>
    <w:p>
      <w:pPr>
        <w:pStyle w:val="ListNumber"/>
        <w:spacing w:line="240" w:lineRule="auto"/>
        <w:ind w:left="720"/>
      </w:pPr>
      <w:r/>
      <w:hyperlink r:id="rId12">
        <w:r>
          <w:rPr>
            <w:color w:val="0000EE"/>
            <w:u w:val="single"/>
          </w:rPr>
          <w:t>https://www.motionpictures.org/2026/06/leviticus-writer-director-adrian-chiarella-reimagines-exorcism-as-a-weapon-of-queer-erasure/</w:t>
        </w:r>
      </w:hyperlink>
      <w:r>
        <w:t xml:space="preserve"> - June, the symbolic start of Gay Pride in the U.S., is upon us, and so is the release of Neon’s gay-themed horror film 'Leviticus' in major markets (premieres on June 19). The film is the brainchild of Australian writer/director Adrian Chiarella and is co-produced by Causeway Films, the outfit behind Australian-import horror classics The Babadook and Talk to Me. The timing resonates. 'In Australia—and I guess over here in the U.S.—we sort of saw this regression in the rights for the LGBTQIA+ people, and a lot of homophobic rhetoric in the political space as well,' Chiarella says while doing press in L.A., 'And that’s sort of what inspired Leviticus.' Set in a creepy rural, industrial Australian Christian community, Leviticus tells the story of two teenagers, Ryan (Joe Bird, the possessed youth in Talk to Me) and Naim (Stacy Clausen), who secretly begin a relationship. (</w:t>
      </w:r>
      <w:hyperlink r:id="rId20">
        <w:r>
          <w:rPr>
            <w:color w:val="0000EE"/>
            <w:u w:val="single"/>
          </w:rPr>
          <w:t>motionpictures.org</w:t>
        </w:r>
      </w:hyperlink>
      <w:r>
        <w:t>)</w:t>
      </w:r>
      <w:r/>
    </w:p>
    <w:p>
      <w:pPr>
        <w:pStyle w:val="ListNumber"/>
        <w:spacing w:line="240" w:lineRule="auto"/>
        <w:ind w:left="720"/>
      </w:pPr>
      <w:r/>
      <w:hyperlink r:id="rId14">
        <w:r>
          <w:rPr>
            <w:color w:val="0000EE"/>
            <w:u w:val="single"/>
          </w:rPr>
          <w:t>https://www.out.com/film/sundance-review-leviticus-horror</w:t>
        </w:r>
      </w:hyperlink>
      <w:r>
        <w:t xml:space="preserve"> - Leviticus, written and directed by debut filmmaker Adrian Chiarella, is set in a small Australian town dominated by a hardline, fanatical Christian church. When the sensitive and quiet Naim (Joe Bird) and his born-again mother (a disturbingly distant Mia Wasikowska, who also served as an executive producer) join the local church community, they see the horrors of religious-based hatred up close. (</w:t>
      </w:r>
      <w:hyperlink r:id="rId21">
        <w:r>
          <w:rPr>
            <w:color w:val="0000EE"/>
            <w:u w:val="single"/>
          </w:rPr>
          <w:t>out.com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inemablend.com/movies/leviticus-star-joe-bird-shares-take-movies-cliffhanger-ending" TargetMode="External"/><Relationship Id="rId10" Type="http://schemas.openxmlformats.org/officeDocument/2006/relationships/hyperlink" Target="https://www.cinemablend.com/movies/pumped-for-leviticus-horror-reviews-positive-joe-bird" TargetMode="External"/><Relationship Id="rId11" Type="http://schemas.openxmlformats.org/officeDocument/2006/relationships/hyperlink" Target="https://www.thedailybeast.com/obsessed/leviticus-should-be-the-summers-next-horror-obsession/" TargetMode="External"/><Relationship Id="rId12" Type="http://schemas.openxmlformats.org/officeDocument/2006/relationships/hyperlink" Target="https://www.motionpictures.org/2026/06/leviticus-writer-director-adrian-chiarella-reimagines-exorcism-as-a-weapon-of-queer-erasure/" TargetMode="External"/><Relationship Id="rId13" Type="http://schemas.openxmlformats.org/officeDocument/2006/relationships/hyperlink" Target="https://www.cinemablend.com/movies/i-thought-leviticus-allegory-gay-conversion-therapy-director-another-perspective-adrian-chiarella" TargetMode="External"/><Relationship Id="rId14" Type="http://schemas.openxmlformats.org/officeDocument/2006/relationships/hyperlink" Target="https://www.out.com/film/sundance-review-leviticus-horror" TargetMode="External"/><Relationship Id="rId15" Type="http://schemas.openxmlformats.org/officeDocument/2006/relationships/hyperlink" Target="https://apnews.com/article/a3013a0f8460f3d8f5c2d8b188e4e1fb" TargetMode="External"/><Relationship Id="rId16" Type="http://schemas.openxmlformats.org/officeDocument/2006/relationships/hyperlink" Target="https://www.cinemablend.com/movies/pumped-for-leviticus-horror-reviews-positive-joe-bird?utm_source=openai" TargetMode="External"/><Relationship Id="rId17" Type="http://schemas.openxmlformats.org/officeDocument/2006/relationships/hyperlink" Target="https://www.cinemablend.com/movies/i-thought-leviticus-allegory-gay-conversion-therapy-director-another-perspective-adrian-chiarella?utm_source=openai" TargetMode="External"/><Relationship Id="rId18" Type="http://schemas.openxmlformats.org/officeDocument/2006/relationships/hyperlink" Target="https://apnews.com/article/a3013a0f8460f3d8f5c2d8b188e4e1fb?utm_source=openai" TargetMode="External"/><Relationship Id="rId19" Type="http://schemas.openxmlformats.org/officeDocument/2006/relationships/hyperlink" Target="https://www.thedailybeast.com/obsessed/leviticus-should-be-the-summers-next-horror-obsession/?utm_source=openai" TargetMode="External"/><Relationship Id="rId20" Type="http://schemas.openxmlformats.org/officeDocument/2006/relationships/hyperlink" Target="https://www.motionpictures.org/2026/06/leviticus-writer-director-adrian-chiarella-reimagines-exorcism-as-a-weapon-of-queer-erasure/?utm_source=openai" TargetMode="External"/><Relationship Id="rId21" Type="http://schemas.openxmlformats.org/officeDocument/2006/relationships/hyperlink" Target="https://www.out.com/film/sundance-review-leviticus-horror?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