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Profile: Eddie Penev’s Journey From Bulgaria to Team USA and Back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human stories in sport; Eddie Penev’s tale of dual national representation and quiet coming out stands out, tracing a path from Bulgaria to Stanford to Team USA , and now coaching in Upstate New York. It matters because visibility, choice and identity still shape athletics today.</w:t>
      </w:r>
      <w:r/>
    </w:p>
    <w:p>
      <w:r/>
      <w:r>
        <w:t>Essential Takeaways</w:t>
      </w:r>
      <w:r/>
      <w:r/>
    </w:p>
    <w:p>
      <w:pPr>
        <w:pStyle w:val="ListBullet"/>
        <w:spacing w:line="240" w:lineRule="auto"/>
        <w:ind w:left="720"/>
      </w:pPr>
      <w:r/>
      <w:r>
        <w:rPr>
          <w:b/>
        </w:rPr>
        <w:t>Dual-national career:</w:t>
      </w:r>
      <w:r>
        <w:t xml:space="preserve"> Penev represented Bulgaria early, then switched to Team USA, and later returned to compete for Bulgaria again. </w:t>
      </w:r>
      <w:r/>
    </w:p>
    <w:p>
      <w:pPr>
        <w:pStyle w:val="ListBullet"/>
        <w:spacing w:line="240" w:lineRule="auto"/>
        <w:ind w:left="720"/>
      </w:pPr>
      <w:r/>
      <w:r>
        <w:rPr>
          <w:b/>
        </w:rPr>
        <w:t>Stanford pedigree:</w:t>
      </w:r>
      <w:r>
        <w:t xml:space="preserve"> He won three individual NCAA titles, a team championship and an all-around bronze while at Stanford, building his elite résumé. </w:t>
      </w:r>
      <w:r/>
    </w:p>
    <w:p>
      <w:pPr>
        <w:pStyle w:val="ListBullet"/>
        <w:spacing w:line="240" w:lineRule="auto"/>
        <w:ind w:left="720"/>
      </w:pPr>
      <w:r/>
      <w:r>
        <w:rPr>
          <w:b/>
        </w:rPr>
        <w:t>Event strengths:</w:t>
      </w:r>
      <w:r>
        <w:t xml:space="preserve"> Vault and floor were his standout apparatuses, earning multiple national and World Cup medals. </w:t>
      </w:r>
      <w:r/>
    </w:p>
    <w:p>
      <w:pPr>
        <w:pStyle w:val="ListBullet"/>
        <w:spacing w:line="240" w:lineRule="auto"/>
        <w:ind w:left="720"/>
      </w:pPr>
      <w:r/>
      <w:r>
        <w:rPr>
          <w:b/>
        </w:rPr>
        <w:t>Personal arc:</w:t>
      </w:r>
      <w:r>
        <w:t xml:space="preserve"> He came to terms with his sexuality while at Stanford and has quietly shared his life on social media. </w:t>
      </w:r>
      <w:r/>
    </w:p>
    <w:p>
      <w:pPr>
        <w:pStyle w:val="ListBullet"/>
        <w:spacing w:line="240" w:lineRule="auto"/>
        <w:ind w:left="720"/>
      </w:pPr>
      <w:r/>
      <w:r>
        <w:rPr>
          <w:b/>
        </w:rPr>
        <w:t>Next steps:</w:t>
      </w:r>
      <w:r>
        <w:t xml:space="preserve"> After retiring post-World Championships, he’s coaching at his parents’ gym and teasing a TV role this autumn.</w:t>
      </w:r>
      <w:r/>
      <w:r/>
    </w:p>
    <w:p>
      <w:pPr>
        <w:pStyle w:val="Heading2"/>
      </w:pPr>
      <w:r>
        <w:t>A gymnast who flipped between flags and found his footing</w:t>
      </w:r>
      <w:r/>
    </w:p>
    <w:p>
      <w:r/>
      <w:r>
        <w:t>Eddie Penev’s career begins with a striking image: a lanky, powerful 17-year-old competing for Bulgaria on the world stage, the red, white and green on his leotard. That early international exposure came because he was born in Bulgaria and his parents, both former national-team gymnasts, kept him connected to their homeland even after moving the family to the United States when he was three.</w:t>
      </w:r>
      <w:r/>
    </w:p>
    <w:p>
      <w:r/>
      <w:r>
        <w:t>According to college records and competition histories, that transatlantic start set him up for a rare sporting path , representing two nations at different times , which gave him a broader lens on elite gymnastics culture. It also meant adapting to different expectations and support systems, something athletes who change nationality often have to manage.</w:t>
      </w:r>
      <w:r/>
    </w:p>
    <w:p>
      <w:pPr>
        <w:pStyle w:val="Heading2"/>
      </w:pPr>
      <w:r>
        <w:t>Stanford sharpened the performance and the person</w:t>
      </w:r>
      <w:r/>
    </w:p>
    <w:p>
      <w:r/>
      <w:r>
        <w:t>Stanford proved decisive for Penev, both on and off the mat. He exploded onto the NCAA scene as a freshman with a vault title and a floor silver, then added more individual crowns and a team championship over four years. The university’s mix of academic life and team integration helped him open up socially, not just train harder.</w:t>
      </w:r>
      <w:r/>
    </w:p>
    <w:p>
      <w:r/>
      <w:r>
        <w:t>Campus life, and the broader Bay Area environment, provided the space for him to explore parts of himself he’d set aside during intense junior years. As Penev has reflected publicly, he was more focused on competition through his teens; at Stanford he didn’t just grow as a gymnast, he started to understand who he was.</w:t>
      </w:r>
      <w:r/>
    </w:p>
    <w:p>
      <w:pPr>
        <w:pStyle w:val="Heading2"/>
      </w:pPr>
      <w:r>
        <w:t>From World Cups to Olympic Trials: peak performances and near-misses</w:t>
      </w:r>
      <w:r/>
    </w:p>
    <w:p>
      <w:r/>
      <w:r>
        <w:t>Vault and floor were where Penev shone brightest, collecting U.S. national titles and World Cup golds that underline a world-class toolkit of power and finesse. His track record includes multiple podiums across domestic and international events, and a memorable run at Olympic Trials where he took silver on floor and placed strongly on vault.</w:t>
      </w:r>
      <w:r/>
    </w:p>
    <w:p>
      <w:r/>
      <w:r>
        <w:t>Those moments capture the thin margin in elite sport: national titles and World Cup wins sit alongside the heartbreak of missing out on an Olympic selection. Yet for Penev, representing both countries at World Championships and travelling the globe were enduring high points , proof that success isn’t only measured by Olympic rings.</w:t>
      </w:r>
      <w:r/>
    </w:p>
    <w:p>
      <w:pPr>
        <w:pStyle w:val="Heading2"/>
      </w:pPr>
      <w:r>
        <w:t>Quiet visibility: coming out in a changing sporting climate</w:t>
      </w:r>
      <w:r/>
    </w:p>
    <w:p>
      <w:r/>
      <w:r>
        <w:t>Penev’s coming-out story is understated rather than headline-grabbing. He gradually shared pictures of partners on social media and spoke about being inspired by athletes who came out before him. That quiet visibility mattered; he says having more openly gay athletes in earlier years would have helped him feel less alone.</w:t>
      </w:r>
      <w:r/>
    </w:p>
    <w:p>
      <w:r/>
      <w:r>
        <w:t>The landscape he competed in shifted during his career, with greater acceptance and more out athletes across sports. Penev’s experience shows how cultural change often arrives incrementally , through teammates, rivals and high-profile individuals who make it easier for others to step forward.</w:t>
      </w:r>
      <w:r/>
    </w:p>
    <w:p>
      <w:pPr>
        <w:pStyle w:val="Heading2"/>
      </w:pPr>
      <w:r>
        <w:t>Back to basics: coaching, family gym and a tease of TV</w:t>
      </w:r>
      <w:r/>
    </w:p>
    <w:p>
      <w:r/>
      <w:r>
        <w:t>Retiring after recent World Championships hasn’t meant walking away. Penev is now coaching at his parents’ club in Upstate New York, passing on vault and floor technique to the next generation while staying close to family roots. He’s also hinted at media opportunities this September, suggesting a possible move into television or broader sport roles.</w:t>
      </w:r>
      <w:r/>
    </w:p>
    <w:p>
      <w:r/>
      <w:r>
        <w:t>That transition feels fitting: someone who’s navigated different national teams and personal chapters is well placed to mentor young athletes through both their sport and identity journeys. Expect him to bring the same calm authority he showed on competition day to coaching and, perhaps, to the camera.</w:t>
      </w:r>
      <w:r/>
    </w:p>
    <w:p>
      <w:r/>
      <w:r>
        <w:t>It's a small change that can make every flip and routine mean more to the next generation.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4">
        <w:r>
          <w:rPr>
            <w:color w:val="0000EE"/>
            <w:u w:val="single"/>
          </w:rPr>
          <w:t>[4]</w:t>
        </w:r>
      </w:hyperlink>
      <w:r>
        <w:t xml:space="preserve">, </w:t>
      </w:r>
      <w:hyperlink r:id="rId15">
        <w:r>
          <w:rPr>
            <w:color w:val="0000EE"/>
            <w:u w:val="single"/>
          </w:rPr>
          <w:t>[6]</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1">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https://www.outsports.com/2026/6/22/24137060/eddie-penev-usa-bulgaria-gay-gymnast-stanford-cardinal/</w:t>
        </w:r>
      </w:hyperlink>
      <w:r>
        <w:t xml:space="preserve"> - Please view link - unable to able to access data</w:t>
      </w:r>
      <w:r/>
    </w:p>
    <w:p>
      <w:pPr>
        <w:pStyle w:val="ListNumber"/>
        <w:spacing w:line="240" w:lineRule="auto"/>
        <w:ind w:left="720"/>
      </w:pPr>
      <w:r/>
      <w:hyperlink r:id="rId10">
        <w:r>
          <w:rPr>
            <w:color w:val="0000EE"/>
            <w:u w:val="single"/>
          </w:rPr>
          <w:t>https://en.wikipedia.org/wiki/Eddie_Penev</w:t>
        </w:r>
      </w:hyperlink>
      <w:r>
        <w:t xml:space="preserve"> - Eddie Penev is a Bulgarian former artistic gymnast born in Sofia in 1990. He began his international career representing Bulgaria in 2007, competing in events like the World Championships and European Championships. In 2013, he switched his competition nationality to the United States, representing Team USA until 2021. Penev excelled in vault and floor exercises, securing four individual U.S. national championships and eight World Cup gold medals. He retired from competitive gymnastics in January 2026 and now coaches at his parents' gym in Upstate New York.</w:t>
      </w:r>
      <w:r/>
    </w:p>
    <w:p>
      <w:pPr>
        <w:pStyle w:val="ListNumber"/>
        <w:spacing w:line="240" w:lineRule="auto"/>
        <w:ind w:left="720"/>
      </w:pPr>
      <w:r/>
      <w:hyperlink r:id="rId12">
        <w:r>
          <w:rPr>
            <w:color w:val="0000EE"/>
            <w:u w:val="single"/>
          </w:rPr>
          <w:t>https://gostanford.com/news/2013/04/25/penev-completes-distinguished-collegiate-journey</w:t>
        </w:r>
      </w:hyperlink>
      <w:r>
        <w:t xml:space="preserve"> - Eddie Penev, a standout gymnast for Stanford University, concluded his collegiate career with remarkable achievements. He was a nine-time All-American, tying for the fourth-most honors in Stanford history. In his senior year, Penev won the Nissen-Emery Award, presented to the nation's top senior gymnast. Throughout his college tenure, he consistently competed in all six events, showcasing his versatility and dedication to the sport.</w:t>
      </w:r>
      <w:r/>
    </w:p>
    <w:p>
      <w:pPr>
        <w:pStyle w:val="ListNumber"/>
        <w:spacing w:line="240" w:lineRule="auto"/>
        <w:ind w:left="720"/>
      </w:pPr>
      <w:r/>
      <w:hyperlink r:id="rId14">
        <w:r>
          <w:rPr>
            <w:color w:val="0000EE"/>
            <w:u w:val="single"/>
          </w:rPr>
          <w:t>https://www.intlgymnast.com/news/u-s-s-nola-matthews-only-double-victor-at-world-challenge-cup-of-varna/</w:t>
        </w:r>
      </w:hyperlink>
      <w:r>
        <w:t xml:space="preserve"> - At the 2025 World Challenge Cup in Varna, Bulgaria, Eddie Penev earned gold medals on floor exercise and vault. This performance highlighted his continued excellence in the sport, even after transitioning to represent Bulgaria again in international competitions. His achievements at the World Challenge Cup underscored his enduring skill and commitment to gymnastics.</w:t>
      </w:r>
      <w:r/>
    </w:p>
    <w:p>
      <w:pPr>
        <w:pStyle w:val="ListNumber"/>
        <w:spacing w:line="240" w:lineRule="auto"/>
        <w:ind w:left="720"/>
      </w:pPr>
      <w:r/>
      <w:hyperlink r:id="rId13">
        <w:r>
          <w:rPr>
            <w:color w:val="0000EE"/>
            <w:u w:val="single"/>
          </w:rPr>
          <w:t>https://gostanford.com/news/2013/04/21/six-stanford-gymnasts-earn-all-america-honors</w:t>
        </w:r>
      </w:hyperlink>
      <w:r>
        <w:t xml:space="preserve"> - In 2013, six Stanford men's gymnasts, including Eddie Penev, received All-America honors at the NCAA Individual Event Finals. Penev secured second place on floor exercise and tied for seventh on vault, contributing to Stanford's strong performance. His consistent excellence throughout the season was a testament to his dedication and skill in the sport.</w:t>
      </w:r>
      <w:r/>
    </w:p>
    <w:p>
      <w:pPr>
        <w:pStyle w:val="ListNumber"/>
        <w:spacing w:line="240" w:lineRule="auto"/>
        <w:ind w:left="720"/>
      </w:pPr>
      <w:r/>
      <w:hyperlink r:id="rId15">
        <w:r>
          <w:rPr>
            <w:color w:val="0000EE"/>
            <w:u w:val="single"/>
          </w:rPr>
          <w:t>https://stanforddaily.com/2013/03/06/penev-named-nations-top-gymnast-after-senior-night-performance/</w:t>
        </w:r>
      </w:hyperlink>
      <w:r>
        <w:t xml:space="preserve"> - Eddie Penev was named the nation's top gymnast after an outstanding performance on Senior Night at Stanford. He set three season-best scores, including a 16.000 in floor exercise and a 15.600 in vault. This recognition from the College Gymnastics Association highlighted his exceptional talent and contributions to collegiate gymnastics.</w:t>
      </w:r>
      <w:r/>
    </w:p>
    <w:p>
      <w:pPr>
        <w:pStyle w:val="ListNumber"/>
        <w:spacing w:line="240" w:lineRule="auto"/>
        <w:ind w:left="720"/>
      </w:pPr>
      <w:r/>
      <w:hyperlink r:id="rId11">
        <w:r>
          <w:rPr>
            <w:color w:val="0000EE"/>
            <w:u w:val="single"/>
          </w:rPr>
          <w:t>https://gostanford.com/sports/mens-gymnastics/roster/player/eddie-penev/</w:t>
        </w:r>
      </w:hyperlink>
      <w:r>
        <w:t xml:space="preserve"> - Eddie Penev, a senior gymnast at Stanford in 2013, was a three-time national champion and five-time All-American. His collegiate bests included a 16.200 in floor exercise and a 16.450 in vault. Penev's achievements at Stanford solidified his reputation as one of the top gymnasts in collegiate history.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sports.com/2026/6/22/24137060/eddie-penev-usa-bulgaria-gay-gymnast-stanford-cardinal/" TargetMode="External"/><Relationship Id="rId10" Type="http://schemas.openxmlformats.org/officeDocument/2006/relationships/hyperlink" Target="https://en.wikipedia.org/wiki/Eddie_Penev" TargetMode="External"/><Relationship Id="rId11" Type="http://schemas.openxmlformats.org/officeDocument/2006/relationships/hyperlink" Target="https://gostanford.com/sports/mens-gymnastics/roster/player/eddie-penev/" TargetMode="External"/><Relationship Id="rId12" Type="http://schemas.openxmlformats.org/officeDocument/2006/relationships/hyperlink" Target="https://gostanford.com/news/2013/04/25/penev-completes-distinguished-collegiate-journey" TargetMode="External"/><Relationship Id="rId13" Type="http://schemas.openxmlformats.org/officeDocument/2006/relationships/hyperlink" Target="https://gostanford.com/news/2013/04/21/six-stanford-gymnasts-earn-all-america-honors" TargetMode="External"/><Relationship Id="rId14" Type="http://schemas.openxmlformats.org/officeDocument/2006/relationships/hyperlink" Target="https://www.intlgymnast.com/news/u-s-s-nola-matthews-only-double-victor-at-world-challenge-cup-of-varna/" TargetMode="External"/><Relationship Id="rId15" Type="http://schemas.openxmlformats.org/officeDocument/2006/relationships/hyperlink" Target="https://stanforddaily.com/2013/03/06/penev-named-nations-top-gymnast-after-senior-night-performa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