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Ball at City Hall: Bringing Ballroom Culture to New Yorkers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spectacle and lovers of culture packed a Capitol-sized runway as New York City Council turned its chambers into the city’s first-ever Pride Ball, a celebratory mash-up of ballroom tradition, community organising and civic recognition that mattered because it put queer joy centre stage at City Hall.</w:t>
      </w:r>
      <w:r/>
    </w:p>
    <w:p>
      <w:r/>
      <w:r>
        <w:t>Essential Takeaways</w:t>
      </w:r>
      <w:r/>
      <w:r/>
    </w:p>
    <w:p>
      <w:pPr>
        <w:pStyle w:val="ListBullet"/>
        <w:spacing w:line="240" w:lineRule="auto"/>
        <w:ind w:left="720"/>
      </w:pPr>
      <w:r/>
      <w:r>
        <w:rPr>
          <w:b/>
        </w:rPr>
        <w:t>Historic venue:</w:t>
      </w:r>
      <w:r>
        <w:t xml:space="preserve"> City Hall hosted its inaugural Pride Ball, turning council chambers into a runway with a palpable, electric buzz.</w:t>
      </w:r>
      <w:r/>
    </w:p>
    <w:p>
      <w:pPr>
        <w:pStyle w:val="ListBullet"/>
        <w:spacing w:line="240" w:lineRule="auto"/>
        <w:ind w:left="720"/>
      </w:pPr>
      <w:r/>
      <w:r>
        <w:rPr>
          <w:b/>
        </w:rPr>
        <w:t>Community focus:</w:t>
      </w:r>
      <w:r>
        <w:t xml:space="preserve"> Performers from groups like Make the Road NY, the LGBT Center and Caribbean Equality Project took part, creating a neighbourhood feel.</w:t>
      </w:r>
      <w:r/>
    </w:p>
    <w:p>
      <w:pPr>
        <w:pStyle w:val="ListBullet"/>
        <w:spacing w:line="240" w:lineRule="auto"/>
        <w:ind w:left="720"/>
      </w:pPr>
      <w:r/>
      <w:r>
        <w:rPr>
          <w:b/>
        </w:rPr>
        <w:t>Friendly competition:</w:t>
      </w:r>
      <w:r>
        <w:t xml:space="preserve"> The council’s new Battle of the Boroughs and categories such as “Face” and “Best Dressed” showcased local talent and flair.</w:t>
      </w:r>
      <w:r/>
    </w:p>
    <w:p>
      <w:pPr>
        <w:pStyle w:val="ListBullet"/>
        <w:spacing w:line="240" w:lineRule="auto"/>
        <w:ind w:left="720"/>
      </w:pPr>
      <w:r/>
      <w:r>
        <w:rPr>
          <w:b/>
        </w:rPr>
        <w:t>Recognition:</w:t>
      </w:r>
      <w:r>
        <w:t xml:space="preserve"> Councilmember Chi Ossé honoured model and writer Hari Nef, highlighting trans visibility and cultural milestones.</w:t>
      </w:r>
      <w:r/>
    </w:p>
    <w:p>
      <w:pPr>
        <w:pStyle w:val="ListBullet"/>
        <w:spacing w:line="240" w:lineRule="auto"/>
        <w:ind w:left="720"/>
      </w:pPr>
      <w:r/>
      <w:r>
        <w:rPr>
          <w:b/>
        </w:rPr>
        <w:t>Safety and access:</w:t>
      </w:r>
      <w:r>
        <w:t xml:space="preserve"> The event aligned with city Pride programming that stresses inclusive celebration and public-health guidance.</w:t>
      </w:r>
      <w:r/>
      <w:r/>
    </w:p>
    <w:p>
      <w:pPr>
        <w:pStyle w:val="Heading2"/>
      </w:pPr>
      <w:r>
        <w:t>City Hall as ballroom: a vivid, historic first</w:t>
      </w:r>
      <w:r/>
    </w:p>
    <w:p>
      <w:r/>
      <w:r>
        <w:t>New York’s legislative chamber felt different , louder, brighter and full of glitter , when the Pride Ball turned official proceedings into a party. According to the City Council’s calendar, the event was part of a wider slate of Pride activities that brought together elected leaders and grassroots artists. The feel was intimate but ceremonial, as halls lined with familiar mahogany hosted vogue and runway moments that usually live in community centres and clubs. For many attendees the most moving thing was simply seeing ballroom culture honoured inside a civic building.</w:t>
      </w:r>
      <w:r/>
    </w:p>
    <w:p>
      <w:pPr>
        <w:pStyle w:val="Heading2"/>
      </w:pPr>
      <w:r>
        <w:t>Who showed up: grassroots names and recognisable faces</w:t>
      </w:r>
      <w:r/>
    </w:p>
    <w:p>
      <w:r/>
      <w:r>
        <w:t>Organisers invited performers from across the city’s LGBTQ ecosystem, including Make the Road NY, the LGBT Center, Caribbean Equality Project and Destination Tomorrow. These groups brought a cross-section of styles and stories, from high-fashion silhouettes to hard-hitting performance art. It wasn’t just about spectacle; it was a reminder that civil life and community services share the same stage. If you care about supporting queer organisations, this is the kind of mixed bill that points you to where volunteering and donations can have real local impact.</w:t>
      </w:r>
      <w:r/>
    </w:p>
    <w:p>
      <w:pPr>
        <w:pStyle w:val="Heading2"/>
      </w:pPr>
      <w:r>
        <w:t>The Battle of the Boroughs: friendly rivalry, serious pride</w:t>
      </w:r>
      <w:r/>
    </w:p>
    <w:p>
      <w:r/>
      <w:r>
        <w:t>A new fixture at the ball was the council’s Battle of the Boroughs, pitting performers and creators from across New York against one another for bragging rights. Categories ranged from “Face,” won by Lana Patel of the Caribbean Equality Project, to “Best Dressed,” picked up by Afrofutur1st Garçon of Destination Tomorrow. These contests gave the evening structure and made it easy for audiences to cheer , and for winners to use the platform to amplify community causes. If you’re planning to attend future balls, expect energy, choreography and a competitive edge that’s still celebratory.</w:t>
      </w:r>
      <w:r/>
    </w:p>
    <w:p>
      <w:pPr>
        <w:pStyle w:val="Heading2"/>
      </w:pPr>
      <w:r>
        <w:t>Visibility matters: honouring Hari Nef and trans success</w:t>
      </w:r>
      <w:r/>
    </w:p>
    <w:p>
      <w:r/>
      <w:r>
        <w:t>During the ball Councilmember Chi Ossé presented an honour to Hari Nef, an actress and writer celebrated for milestones in modelling and media visibility. The moment underscored how events like this do more than entertain; they spotlight people whose careers and identities have helped shift public perception. Given the broader conversations about trans rights in the US, civic recognition at City Hall sends a clear message: representation here is both symbolic and practical. It’s the sort of acknowledgement that helps young people see themselves in public life.</w:t>
      </w:r>
      <w:r/>
    </w:p>
    <w:p>
      <w:pPr>
        <w:pStyle w:val="Heading2"/>
      </w:pPr>
      <w:r>
        <w:t>How this fits into citywide Pride and safety efforts</w:t>
      </w:r>
      <w:r/>
    </w:p>
    <w:p>
      <w:r/>
      <w:r>
        <w:t>City Hall’s Pride Ball was one event in a packed Pride calendar that includes parades, health campaigns and community outreach. The City Council list of Pride activities and organisations like NYC Pride and the city’s health department show how celebration and safety run in parallel , from promoting accessible programming to offering public-health information. If you’re attending Pride events, check official guides for schedules, accessibility details and safety tips so you can enjoy the moment without surprises.</w:t>
      </w:r>
      <w:r/>
    </w:p>
    <w:p>
      <w:pPr>
        <w:pStyle w:val="Heading2"/>
      </w:pPr>
      <w:r>
        <w:t>What it means going forward</w:t>
      </w:r>
      <w:r/>
    </w:p>
    <w:p>
      <w:r/>
      <w:r>
        <w:t>Putting ballroom culture inside City Hall was a symbolic closing of the gap between grassroots queer life and formal institutions. It’s the kind of small but vivid gesture that recognises creativity and community leadership. Expect more hybrids like this: civic spaces being used for cultural showcases, with politicians and organisers sharing a microphone. For attendees, it’s a reminder that Pride can be both joyful and political, and that local events still shape national conversations.</w:t>
      </w:r>
      <w:r/>
    </w:p>
    <w:p>
      <w:r/>
      <w:r>
        <w:t>It's a small change that makes every celebration feel more inclusive and every winner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t xml:space="preserve">- Paragraph 6: </w:t>
      </w:r>
      <w:hyperlink r:id="rId12">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https://hotspotsmagazine.com/2026/06/22/nyc-council-hosts-first-ever-pride-ball-bringing-ballroom-culture-to-city-hall/?utm_source=rss&amp;utm_medium=rss&amp;utm_campaign=nyc-council-hosts-first-ever-pride-ball-bringing-ballroom-culture-to-city-hall</w:t>
        </w:r>
      </w:hyperlink>
      <w:r>
        <w:t xml:space="preserve"> - Please view link - unable to able to access data</w:t>
      </w:r>
      <w:r/>
    </w:p>
    <w:p>
      <w:pPr>
        <w:pStyle w:val="ListNumber"/>
        <w:spacing w:line="240" w:lineRule="auto"/>
        <w:ind w:left="720"/>
      </w:pPr>
      <w:r/>
      <w:hyperlink r:id="rId10">
        <w:r>
          <w:rPr>
            <w:color w:val="0000EE"/>
            <w:u w:val="single"/>
          </w:rPr>
          <w:t>https://council.nyc.gov/events/events/pride-at-new-york-city-hall-2026/</w:t>
        </w:r>
      </w:hyperlink>
      <w:r>
        <w:t xml:space="preserve"> - The New York City Council hosted its inaugural Pride Ball on June 2, 2026, transforming the Council Chambers into a vibrant ballroom showcase. The event celebrated LGBTQ+ New Yorkers from all five boroughs, featuring a runway for artists and creators, as well as the council's first-ever Battle of the Boroughs. The celebration highlighted performers and dancers from organizations such as Make the Road NY, the LGBT Center, Caribbean Equality Project, and Destination Tomorrow. Councilmember Chi Ossé honoured actress and writer Hari Nef, the first openly transgender woman signed to IMG Models and to appear on the cover of ELLE UK's 'Icons of Change' issue. Among the evening's winners were Lana Patel of Caribbean Equality Project, who took the 'Face' category, and Afrofutur1st Garçon of Destination Tomorrow, who earned 'Best Dressed'.</w:t>
      </w:r>
      <w:r/>
    </w:p>
    <w:p>
      <w:pPr>
        <w:pStyle w:val="ListNumber"/>
        <w:spacing w:line="240" w:lineRule="auto"/>
        <w:ind w:left="720"/>
      </w:pPr>
      <w:r/>
      <w:hyperlink r:id="rId12">
        <w:r>
          <w:rPr>
            <w:color w:val="0000EE"/>
            <w:u w:val="single"/>
          </w:rPr>
          <w:t>https://www.them.us/story/nyc-pride-ball-city-hall</w:t>
        </w:r>
      </w:hyperlink>
      <w:r>
        <w:t xml:space="preserve"> - On June 2, 2026, New York City Hall was transformed into a performance stage as the LGBTQ+ city lawmakers converted their chambers into a ballroom runway for artists representing each of the city's five boroughs. The New York City Council LGBTQIA+ Caucus kicked off June with its first-ever Pride Ball, featuring ballroom performances, a voguing competition, and awards given to local LGBTQ+ advocates. The event celebrated the rich history and culture of ballroom, highlighting its significance within the LGBTQ+ community and its impact on New York City's cultural landscape.</w:t>
      </w:r>
      <w:r/>
    </w:p>
    <w:p>
      <w:pPr>
        <w:pStyle w:val="ListNumber"/>
        <w:spacing w:line="240" w:lineRule="auto"/>
        <w:ind w:left="720"/>
      </w:pPr>
      <w:r/>
      <w:hyperlink r:id="rId11">
        <w:r>
          <w:rPr>
            <w:color w:val="0000EE"/>
            <w:u w:val="single"/>
          </w:rPr>
          <w:t>https://amsterdamnews.com/news/2026/06/11/pride-ball-is-first-ever-lgbtq-ballroom-event-at-city-hall-chambers/</w:t>
        </w:r>
      </w:hyperlink>
      <w:r>
        <w:t xml:space="preserve"> - The New York City Council hosted its first-ever Pride Ball on June 2, 2026, bringing ballroom culture to City Hall. The event featured a voguing competition and honoured local LGBTQ+ advocates. Councilmember Chi Ossé, co-chair of the council's LGBTQIA+ caucus, honoured actress and writer Hari Nef, the first openly transgender woman signed to IMG Models and to appear on the cover of ELLE UK's 'Icons of Change' issue. The evening's festivities included the council's first-ever Battle of the Boroughs, with performers and dancers from organizations such as Make the Road NY, the LGBT Center, Caribbean Equality Project, and Destination Tomorrow.</w:t>
      </w:r>
      <w:r/>
    </w:p>
    <w:p>
      <w:pPr>
        <w:pStyle w:val="ListNumber"/>
        <w:spacing w:line="240" w:lineRule="auto"/>
        <w:ind w:left="720"/>
      </w:pPr>
      <w:r/>
      <w:hyperlink r:id="rId15">
        <w:r>
          <w:rPr>
            <w:color w:val="0000EE"/>
            <w:u w:val="single"/>
          </w:rPr>
          <w:t>https://prideparadeguide.com/cities/new-york-city/</w:t>
        </w:r>
      </w:hyperlink>
      <w:r>
        <w:t xml:space="preserve"> - The NYC Pride Parade, scheduled for June 28, 2026, is among the world's oldest and largest LGBTQ+ demonstrations. The parade begins at 12:00 PM at 25th Street &amp; 5th Avenue, passes the historic Stonewall Inn, and concludes near 15th Street and 7th Avenue. The event is expected to draw over 2.5 million attendees, celebrating the LGBTQ+ community's resilience and advocating for equality. The parade route and festivities highlight significant landmarks in LGBTQ+ history, underscoring the community's enduring presence and impact in New York City.</w:t>
      </w:r>
      <w:r/>
    </w:p>
    <w:p>
      <w:pPr>
        <w:pStyle w:val="ListNumber"/>
        <w:spacing w:line="240" w:lineRule="auto"/>
        <w:ind w:left="720"/>
      </w:pPr>
      <w:r/>
      <w:hyperlink r:id="rId13">
        <w:r>
          <w:rPr>
            <w:color w:val="0000EE"/>
            <w:u w:val="single"/>
          </w:rPr>
          <w:t>https://nycpride.org/</w:t>
        </w:r>
      </w:hyperlink>
      <w:r>
        <w:t xml:space="preserve"> - NYC Pride, also known as Heritage of Pride, is the nonprofit organization responsible for planning and producing New York City's official LGBTQIA+ Pride events each year. Their mission is to unite LGBTQIA+ individuals from around the world in the birthplace of the modern Pride movement to celebrate resilience and continue the fight for equality. The organization hosts a variety of events, including the renowned Pride March and PrideFest, aiming to serve, celebrate, and advocate for the entire LGBTQIA+ community. Their website provides information on upcoming events, volunteer opportunities, and ways to support the community.</w:t>
      </w:r>
      <w:r/>
    </w:p>
    <w:p>
      <w:pPr>
        <w:pStyle w:val="ListNumber"/>
        <w:spacing w:line="240" w:lineRule="auto"/>
        <w:ind w:left="720"/>
      </w:pPr>
      <w:r/>
      <w:hyperlink r:id="rId14">
        <w:r>
          <w:rPr>
            <w:color w:val="0000EE"/>
            <w:u w:val="single"/>
          </w:rPr>
          <w:t>https://www.nyc.gov/site/doh/about/press/pr2026/nyc-health-celebrates-pride-encourages-safety.page</w:t>
        </w:r>
      </w:hyperlink>
      <w:r>
        <w:t xml:space="preserve"> - The NYC Health Department celebrated Pride Month by reaffirming its commitment to protect and promote the health and well-being of LGBTQ+ New Yorkers. The department participated in various Pride events throughout the month, including walking in the Pride March on June 28. To ensure safety during Pride Month, the NYC Health Department distributed free safer sex products and health promotional materials, connecting New Yorkers to services that meet their needs. The department also provided tips for celebrating Pride safely, emphasizing community engagement, mental health care, and preventive health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2/nyc-council-hosts-first-ever-pride-ball-bringing-ballroom-culture-to-city-hall/?utm_source=rss&amp;utm_medium=rss&amp;utm_campaign=nyc-council-hosts-first-ever-pride-ball-bringing-ballroom-culture-to-city-hall" TargetMode="External"/><Relationship Id="rId10" Type="http://schemas.openxmlformats.org/officeDocument/2006/relationships/hyperlink" Target="https://council.nyc.gov/events/events/pride-at-new-york-city-hall-2026/" TargetMode="External"/><Relationship Id="rId11" Type="http://schemas.openxmlformats.org/officeDocument/2006/relationships/hyperlink" Target="https://amsterdamnews.com/news/2026/06/11/pride-ball-is-first-ever-lgbtq-ballroom-event-at-city-hall-chambers/" TargetMode="External"/><Relationship Id="rId12" Type="http://schemas.openxmlformats.org/officeDocument/2006/relationships/hyperlink" Target="https://www.them.us/story/nyc-pride-ball-city-hall" TargetMode="External"/><Relationship Id="rId13" Type="http://schemas.openxmlformats.org/officeDocument/2006/relationships/hyperlink" Target="https://nycpride.org/" TargetMode="External"/><Relationship Id="rId14" Type="http://schemas.openxmlformats.org/officeDocument/2006/relationships/hyperlink" Target="https://www.nyc.gov/site/doh/about/press/pr2026/nyc-health-celebrates-pride-encourages-safety.page" TargetMode="External"/><Relationship Id="rId15" Type="http://schemas.openxmlformats.org/officeDocument/2006/relationships/hyperlink" Target="https://prideparadeguide.com/cities/new-york-c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