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Naples Pride 2026 Guide: What to Expect at the 30th Anniversary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visitors are marking calendars for Naples Pride 2026 as the city prepares a weekend of celebration and rights-driven events; the big parade on Saturday 27 June will wind from Porta Capuana to Piazza Dante, with music, speeches and a Pride Park running at the Real Albergo dei Poveri.</w:t>
      </w:r>
      <w:r/>
    </w:p>
    <w:p>
      <w:r/>
      <w:r>
        <w:t>Essential takeaways</w:t>
      </w:r>
      <w:r/>
      <w:r/>
    </w:p>
    <w:p>
      <w:pPr>
        <w:pStyle w:val="ListBullet"/>
        <w:spacing w:line="240" w:lineRule="auto"/>
        <w:ind w:left="720"/>
      </w:pPr>
      <w:r/>
      <w:r>
        <w:rPr>
          <w:b/>
        </w:rPr>
        <w:t>Date and core event:</w:t>
      </w:r>
      <w:r>
        <w:t xml:space="preserve"> The main parade is on Saturday 27 June, gathering at 15:00 and setting off at 16:00 from piazza Giovanni Leone, Porta Capuana.</w:t>
      </w:r>
      <w:r/>
    </w:p>
    <w:p>
      <w:pPr>
        <w:pStyle w:val="ListBullet"/>
        <w:spacing w:line="240" w:lineRule="auto"/>
        <w:ind w:left="720"/>
      </w:pPr>
      <w:r/>
      <w:r>
        <w:rPr>
          <w:b/>
        </w:rPr>
        <w:t>Route and finish:</w:t>
      </w:r>
      <w:r>
        <w:t xml:space="preserve"> The march will pass Forcella, via Toledo and the Rettifilo, arriving in Piazza Dante around 20:00 for speeches and a Star Show.</w:t>
      </w:r>
      <w:r/>
    </w:p>
    <w:p>
      <w:pPr>
        <w:pStyle w:val="ListBullet"/>
        <w:spacing w:line="240" w:lineRule="auto"/>
        <w:ind w:left="720"/>
      </w:pPr>
      <w:r/>
      <w:r>
        <w:rPr>
          <w:b/>
        </w:rPr>
        <w:t>Headliners and atmosphere:</w:t>
      </w:r>
      <w:r>
        <w:t xml:space="preserve"> Celebrity guests include Maria Grazia Cucinotta, Big Mama, Leo Gassmann and madrina La Tarantina; expect music, colourful floats and a lively, emotional vibe.</w:t>
      </w:r>
      <w:r/>
    </w:p>
    <w:p>
      <w:pPr>
        <w:pStyle w:val="ListBullet"/>
        <w:spacing w:line="240" w:lineRule="auto"/>
        <w:ind w:left="720"/>
      </w:pPr>
      <w:r/>
      <w:r>
        <w:rPr>
          <w:b/>
        </w:rPr>
        <w:t>Practical travel notes:</w:t>
      </w:r>
      <w:r>
        <w:t xml:space="preserve"> Vehicle restrictions and parking bans start from mid-afternoon along the whole route; taxi stands and alternative routes are in place.</w:t>
      </w:r>
      <w:r/>
    </w:p>
    <w:p>
      <w:pPr>
        <w:pStyle w:val="ListBullet"/>
        <w:spacing w:line="240" w:lineRule="auto"/>
        <w:ind w:left="720"/>
      </w:pPr>
      <w:r/>
      <w:r>
        <w:rPr>
          <w:b/>
        </w:rPr>
        <w:t>Pride Park:</w:t>
      </w:r>
      <w:r>
        <w:t xml:space="preserve"> The fourth Pride Park at the Real Albergo dei Poveri runs through 28 June, with international guest speakers and panels on European Pride networks.</w:t>
      </w:r>
      <w:r/>
      <w:r/>
    </w:p>
    <w:p>
      <w:pPr>
        <w:pStyle w:val="Heading2"/>
      </w:pPr>
      <w:r>
        <w:t>Why this year feels different: thirty years of Naples Pride</w:t>
      </w:r>
      <w:r/>
    </w:p>
    <w:p>
      <w:r/>
      <w:r>
        <w:t>This edition carries weight: it’s the thirtieth anniversary since the first Naples Pride, which gives the weekend a reflective, almost nostalgic edge alongside the usual festival energy. Organisers framed 2026 as a moment to measure progress while insisting that vigilance on rights remains crucial.</w:t>
      </w:r>
      <w:r/>
    </w:p>
    <w:p>
      <w:r/>
      <w:r>
        <w:t>According to local organisers and city officials, the anniversary has helped knit together cultural and institutional support, so you’ll notice more visibility from civic bodies than in some past years. That’s partly why the mayor and senior councillors are speaking publicly , it’s both a celebration and a civic statement about inclusion.</w:t>
      </w:r>
      <w:r/>
    </w:p>
    <w:p>
      <w:r/>
      <w:r>
        <w:t>If you’re coming for the symbolism as much as the party, look out for civic honours and retrospectives at the Pride Park that highlight the movement’s local history. It’s a reminder that parades can be party and policy at once.</w:t>
      </w:r>
      <w:r/>
    </w:p>
    <w:p>
      <w:pPr>
        <w:pStyle w:val="Heading2"/>
      </w:pPr>
      <w:r>
        <w:t>The parade route and what to expect on the ground</w:t>
      </w:r>
      <w:r/>
    </w:p>
    <w:p>
      <w:r/>
      <w:r>
        <w:t>Meeting point is piazza Giovanni Leone at 15:00, with departure at 16:00; the procession should flow through Forcella, down the Rettifilo, along via Toledo and finish in Piazza Dante at about 20:00 for organised speeches. The Star Show begins at 21:30 and runs to midnight.</w:t>
      </w:r>
      <w:r/>
    </w:p>
    <w:p>
      <w:r/>
      <w:r>
        <w:t>Expect streets to be packed, colourful and noisy , think loud music, banners and a warm, communal buzz. Organisers plan an accessible route for large crowds and political interventions, so there’ll be a clear mix of protest and celebration.</w:t>
      </w:r>
      <w:r/>
    </w:p>
    <w:p>
      <w:r/>
      <w:r>
        <w:t>If you want a good viewing spot, aim for Piazza Dante before the scheduled arrival: it’s where the official interventions and most of the stage action will happen. Bring a small bottle of water, wear comfortable shoes and leave bulky bags at home if you can.</w:t>
      </w:r>
      <w:r/>
    </w:p>
    <w:p>
      <w:pPr>
        <w:pStyle w:val="Heading2"/>
      </w:pPr>
      <w:r>
        <w:t>Getting there and moving around: transport and road changes</w:t>
      </w:r>
      <w:r/>
    </w:p>
    <w:p>
      <w:r/>
      <w:r>
        <w:t>The city has set a temporary traffic plan: from 16:00 until the end of the event there’s a strict no-transit rule along the parade route and adjacent streets, with parking bans from 15:00 and forced removals after 16:00. Taxi stands along the route will be suspended, though the taxi rank at piazza Giovanni Leone has limited exceptions from 15:00.</w:t>
      </w:r>
      <w:r/>
    </w:p>
    <w:p>
      <w:r/>
      <w:r>
        <w:t>Expect diversions and alternative routes in surrounding neighbourhoods, so give yourself extra travel time and check local transport updates if you’re on a timetable. Public transport tends to be the quickest option; if you drive, park well outside the centre and walk or use a shuttle.</w:t>
      </w:r>
      <w:r/>
    </w:p>
    <w:p>
      <w:r/>
      <w:r>
        <w:t>For residents and businesses, the municipality has published detailed maps and timing so you can plan deliveries or appointments around the closure windows.</w:t>
      </w:r>
      <w:r/>
    </w:p>
    <w:p>
      <w:pPr>
        <w:pStyle w:val="Heading2"/>
      </w:pPr>
      <w:r>
        <w:t>Pride Park and the international conversation</w:t>
      </w:r>
      <w:r/>
    </w:p>
    <w:p>
      <w:r/>
      <w:r>
        <w:t>The Pride Park at the Real Albergo dei Poveri runs to 28 June and is the intellectual and convivial heart of the weekend. Panels this year look at Pride across Europe and beyond, with activists from southern Italian cities, participants linked to EuroPride Torino 2027, and guests from Odessa, Beirut and New York’s Stonewall Inn joining via connection.</w:t>
      </w:r>
      <w:r/>
    </w:p>
    <w:p>
      <w:r/>
      <w:r>
        <w:t>That international tilt gives the event a broader political frame: it’s not just local celebration, it’s part of a network exchanging strategy, solidarity and stories. If you’re interested in policy, rights work or activist networks, check the Friday and Saturday sessions in the Park for debates and presentations.</w:t>
      </w:r>
      <w:r/>
    </w:p>
    <w:p>
      <w:r/>
      <w:r>
        <w:t>For families or newcomers, the Park also offers a calmer space than the parade route , think talks, exhibitions and smaller performances rather than the full-on street spectacle.</w:t>
      </w:r>
      <w:r/>
    </w:p>
    <w:p>
      <w:pPr>
        <w:pStyle w:val="Heading2"/>
      </w:pPr>
      <w:r>
        <w:t>Who’s on stage and why it matters</w:t>
      </w:r>
      <w:r/>
    </w:p>
    <w:p>
      <w:r/>
      <w:r>
        <w:t>This year’s visible faces , Maria Grazia Cucinotta, Big Mama, Leo Gassmann and La Tarantina , add both star wattage and local colour. The director of the festival’s artistic programme has promised a night where music and art carry messages about freedom and equality, so the line-up is built to speak to heart as well as ear.</w:t>
      </w:r>
      <w:r/>
    </w:p>
    <w:p>
      <w:r/>
      <w:r>
        <w:t>Celebrities draw attention, but organisers stress the dual purpose: visibility and political message. Expect short speeches from community figures interspersed with performances, and moments intended to remind the crowd of the serious rights issues that still demand attention.</w:t>
      </w:r>
      <w:r/>
    </w:p>
    <w:p>
      <w:r/>
      <w:r>
        <w:t>If you want to feel the energy, aim to be in Piazza Dante for the evening , the combination of speeches, music and a crowd that’s both jubilant and determined is uniquely moving.</w:t>
      </w:r>
      <w:r/>
    </w:p>
    <w:p>
      <w:r/>
      <w:r>
        <w:t>Closing line</w:t>
      </w:r>
      <w:r/>
    </w:p>
    <w:p>
      <w:r/>
      <w:r>
        <w:t>It’s a weekend that mixes joy with responsibility , plan ahead, pick your spot, and enjoy a Pride that remembers its past while insisting on a fairer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9">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3">
        <w:r>
          <w:rPr>
            <w:color w:val="0000EE"/>
            <w:u w:val="single"/>
          </w:rPr>
          <w:t>[4]</w:t>
        </w:r>
      </w:hyperlink>
      <w:r>
        <w:t xml:space="preserve">, </w:t>
      </w:r>
      <w:hyperlink r:id="rId9">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https://www.napolitoday.it/attualita/napoli-pride-2026-corteo-27-giugno-programma.html</w:t>
        </w:r>
      </w:hyperlink>
      <w:r>
        <w:t xml:space="preserve"> - Please view link - unable to able to access data</w:t>
      </w:r>
      <w:r/>
    </w:p>
    <w:p>
      <w:pPr>
        <w:pStyle w:val="ListNumber"/>
        <w:spacing w:line="240" w:lineRule="auto"/>
        <w:ind w:left="720"/>
      </w:pPr>
      <w:r/>
      <w:hyperlink r:id="rId10">
        <w:r>
          <w:rPr>
            <w:color w:val="0000EE"/>
            <w:u w:val="single"/>
          </w:rPr>
          <w:t>https://napolipride.org/archivio/2026/</w:t>
        </w:r>
      </w:hyperlink>
      <w:r>
        <w:t xml:space="preserve"> - The official Napoli Pride 2026 website provides detailed information about the event, including the 30th anniversary celebrations, the main parade on June 27, and the fourth edition of Pride Park at the Real Albergo dei Poveri from June 20 to 26. The site also features the official platform and the organizing committee's details.</w:t>
      </w:r>
      <w:r/>
    </w:p>
    <w:p>
      <w:pPr>
        <w:pStyle w:val="ListNumber"/>
        <w:spacing w:line="240" w:lineRule="auto"/>
        <w:ind w:left="720"/>
      </w:pPr>
      <w:r/>
      <w:hyperlink r:id="rId9">
        <w:r>
          <w:rPr>
            <w:color w:val="0000EE"/>
            <w:u w:val="single"/>
          </w:rPr>
          <w:t>https://www.napolitoday.it/attualita/napoli-pride-2026-corteo-27-giugno-programma.html</w:t>
        </w:r>
      </w:hyperlink>
      <w:r>
        <w:t xml:space="preserve"> - An article from NapoliToday detailing the official presentation of Napoli Pride 2026, highlighting the 30th anniversary, the main parade on June 27, and the Pride Park events at the Real Albergo dei Poveri. It includes statements from key figures like Mayor Gaetano Manfredi and Councillor Emanuela Ferrante.</w:t>
      </w:r>
      <w:r/>
    </w:p>
    <w:p>
      <w:pPr>
        <w:pStyle w:val="ListNumber"/>
        <w:spacing w:line="240" w:lineRule="auto"/>
        <w:ind w:left="720"/>
      </w:pPr>
      <w:r/>
      <w:hyperlink r:id="rId13">
        <w:r>
          <w:rPr>
            <w:color w:val="0000EE"/>
            <w:u w:val="single"/>
          </w:rPr>
          <w:t>https://www.napolimagazine.com/attualita/articolo/napoli-pride-2026-maria-grazia-cucinotta-leo-gassmann-big-mama-e-la-tarantina-madrin3-del-trentenna-04-06-2026?categoryId=6</w:t>
        </w:r>
      </w:hyperlink>
      <w:r>
        <w:t xml:space="preserve"> - An article from Napoli Magazine announcing the official madrin3 for Napoli Pride 2026: Maria Grazia Cucinotta, Leo Gassmann, BigMama, and La Tarantina. The piece discusses the significance of these figures in celebrating the 30th anniversary of the event.</w:t>
      </w:r>
      <w:r/>
    </w:p>
    <w:p>
      <w:pPr>
        <w:pStyle w:val="ListNumber"/>
        <w:spacing w:line="240" w:lineRule="auto"/>
        <w:ind w:left="720"/>
      </w:pPr>
      <w:r/>
      <w:hyperlink r:id="rId12">
        <w:r>
          <w:rPr>
            <w:color w:val="0000EE"/>
            <w:u w:val="single"/>
          </w:rPr>
          <w:t>https://napoli.repubblica.it/cronaca/2026/05/28/news/napoli_pride_la_piattaforma_della_parata_scritta_in_napoletano__a_liberta_nun_se_corregge-425376066/</w:t>
        </w:r>
      </w:hyperlink>
      <w:r>
        <w:t xml:space="preserve"> - An article from La Repubblica Napoli discussing the Napoli Pride 2026 platform written in Neapolitan dialect, titled 'A libertà nun se corregge'. The piece explores the choice to use the local language for the 30th anniversary and its cultural significance.</w:t>
      </w:r>
      <w:r/>
    </w:p>
    <w:p>
      <w:pPr>
        <w:pStyle w:val="ListNumber"/>
        <w:spacing w:line="240" w:lineRule="auto"/>
        <w:ind w:left="720"/>
      </w:pPr>
      <w:r/>
      <w:hyperlink r:id="rId11">
        <w:r>
          <w:rPr>
            <w:color w:val="0000EE"/>
            <w:u w:val="single"/>
          </w:rPr>
          <w:t>https://www.regione.campania.it/regione-informa/notizie/diritti-lgbtq-napoli-pride-2026-incontro-castel-nuovo-istituzioni-realta-associative</w:t>
        </w:r>
      </w:hyperlink>
      <w:r>
        <w:t xml:space="preserve"> - A report from the Regione Campania website about a meeting held at Castel Nuovo (Maschio Angioino) between institutions and LGBTQ+ associations. The meeting aimed to strengthen synergies and discuss initiatives related to Napoli Pride 2026, scheduled for June 27.</w:t>
      </w:r>
      <w:r/>
    </w:p>
    <w:p>
      <w:pPr>
        <w:pStyle w:val="ListNumber"/>
        <w:spacing w:line="240" w:lineRule="auto"/>
        <w:ind w:left="720"/>
      </w:pPr>
      <w:r/>
      <w:hyperlink r:id="rId14">
        <w:r>
          <w:rPr>
            <w:color w:val="0000EE"/>
            <w:u w:val="single"/>
          </w:rPr>
          <w:t>https://www.turismoroma.it/en/events/roma-pride-2026</w:t>
        </w:r>
      </w:hyperlink>
      <w:r>
        <w:t xml:space="preserve"> - An official page detailing the 32nd edition of Roma Pride 2026, including the slogan 'La Repubblica è di chi la abita' and information about the Pride Croisette events at the Baths of Caracalla from May 28 to June 20, featuring performances, talks, and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politoday.it/attualita/napoli-pride-2026-corteo-27-giugno-programma.html" TargetMode="External"/><Relationship Id="rId10" Type="http://schemas.openxmlformats.org/officeDocument/2006/relationships/hyperlink" Target="https://napolipride.org/archivio/2026/" TargetMode="External"/><Relationship Id="rId11" Type="http://schemas.openxmlformats.org/officeDocument/2006/relationships/hyperlink" Target="https://www.regione.campania.it/regione-informa/notizie/diritti-lgbtq-napoli-pride-2026-incontro-castel-nuovo-istituzioni-realta-associative" TargetMode="External"/><Relationship Id="rId12" Type="http://schemas.openxmlformats.org/officeDocument/2006/relationships/hyperlink" Target="https://napoli.repubblica.it/cronaca/2026/05/28/news/napoli_pride_la_piattaforma_della_parata_scritta_in_napoletano__a_liberta_nun_se_corregge-425376066/" TargetMode="External"/><Relationship Id="rId13" Type="http://schemas.openxmlformats.org/officeDocument/2006/relationships/hyperlink" Target="https://www.napolimagazine.com/attualita/articolo/napoli-pride-2026-maria-grazia-cucinotta-leo-gassmann-big-mama-e-la-tarantina-madrin3-del-trentenna-04-06-2026?categoryId=6" TargetMode="External"/><Relationship Id="rId14" Type="http://schemas.openxmlformats.org/officeDocument/2006/relationships/hyperlink" Target="https://www.turismoroma.it/en/events/roma-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