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LGBTQ+ Oral Histories to Hear in Hudson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up the volume on Hudson’s queer past , the Hudson Area Library celebrates its LGBTQ+ oral history collection on Thursday June 25, 2026, with interviews, archive displays and a reception, highlighting why these voices matter and how you can help grow the collection.</w:t>
      </w:r>
      <w:r/>
    </w:p>
    <w:p>
      <w:r/>
      <w:r>
        <w:t>Essential Takeaways</w:t>
      </w:r>
      <w:r/>
      <w:r/>
    </w:p>
    <w:p>
      <w:pPr>
        <w:pStyle w:val="ListBullet"/>
        <w:spacing w:line="240" w:lineRule="auto"/>
        <w:ind w:left="720"/>
      </w:pPr>
      <w:r/>
      <w:r>
        <w:rPr>
          <w:b/>
        </w:rPr>
        <w:t>Event details:</w:t>
      </w:r>
      <w:r>
        <w:t xml:space="preserve"> Celebration at Hudson Area Library History Room, 51 North Fifth Street, June 25, 6–7:30 pm, followed by a reception.</w:t>
      </w:r>
      <w:r/>
    </w:p>
    <w:p>
      <w:pPr>
        <w:pStyle w:val="ListBullet"/>
        <w:spacing w:line="240" w:lineRule="auto"/>
        <w:ind w:left="720"/>
      </w:pPr>
      <w:r/>
      <w:r>
        <w:rPr>
          <w:b/>
        </w:rPr>
        <w:t>What to expect:</w:t>
      </w:r>
      <w:r>
        <w:t xml:space="preserve"> Clips from new oral histories, community commentary, plus LGBTQ+ items from the City of Hudson collection on display; informal, welcoming atmosphere.</w:t>
      </w:r>
      <w:r/>
    </w:p>
    <w:p>
      <w:pPr>
        <w:pStyle w:val="ListBullet"/>
        <w:spacing w:line="240" w:lineRule="auto"/>
        <w:ind w:left="720"/>
      </w:pPr>
      <w:r/>
      <w:r>
        <w:rPr>
          <w:b/>
        </w:rPr>
        <w:t>How you can contribute:</w:t>
      </w:r>
      <w:r>
        <w:t xml:space="preserve"> Library seeks donations or loans of photographs, videos, art, documents, ephemera and memorabilia for digitisation.</w:t>
      </w:r>
      <w:r/>
    </w:p>
    <w:p>
      <w:pPr>
        <w:pStyle w:val="ListBullet"/>
        <w:spacing w:line="240" w:lineRule="auto"/>
        <w:ind w:left="720"/>
      </w:pPr>
      <w:r/>
      <w:r>
        <w:rPr>
          <w:b/>
        </w:rPr>
        <w:t>Access and help:</w:t>
      </w:r>
      <w:r>
        <w:t xml:space="preserve"> Staff will explain donation procedures and archive development; History Room hours and appointment info available for research or donations.</w:t>
      </w:r>
      <w:r/>
    </w:p>
    <w:p>
      <w:pPr>
        <w:pStyle w:val="ListBullet"/>
        <w:spacing w:line="240" w:lineRule="auto"/>
        <w:ind w:left="720"/>
      </w:pPr>
      <w:r/>
      <w:r>
        <w:rPr>
          <w:b/>
        </w:rPr>
        <w:t>Roots and support:</w:t>
      </w:r>
      <w:r>
        <w:t xml:space="preserve"> Interviews were recorded with OutHudson and supported by John Schobel and the Poke the Bear Foundation in honour of Rich and “Trixie” Volo.</w:t>
      </w:r>
      <w:r/>
      <w:r/>
    </w:p>
    <w:p>
      <w:pPr>
        <w:pStyle w:val="Heading2"/>
      </w:pPr>
      <w:r>
        <w:t>Why these oral histories feel urgent now</w:t>
      </w:r>
      <w:r/>
    </w:p>
    <w:p>
      <w:r/>
      <w:r>
        <w:t>Listening to someone tell their story has a quiet, human immediacy , you can almost hear the room. The Hudson Area Library’s project captures local LGBTQ+ voices that might otherwise fade from memory. According to the library’s oral history pages, the recordings document personal experiences, community building and cultural change across decades. That emotional texture is what makes this event more than a lecture; it’s a living archive moment.</w:t>
      </w:r>
      <w:r/>
    </w:p>
    <w:p>
      <w:pPr>
        <w:pStyle w:val="Heading2"/>
      </w:pPr>
      <w:r>
        <w:t>How the archive grew , a bit of backstory</w:t>
      </w:r>
      <w:r/>
    </w:p>
    <w:p>
      <w:r/>
      <w:r>
        <w:t>The Hudson Area Library Oral History Project has been methodical about collecting and preserving local memories. The LGBTQ+ section was developed in collaboration with OutHudson and supported by donors who wanted to honour community leaders. The library’s digital oral history portal explains the interview process and how volunteers and staff work with interviewees to record and catalogue material. That institutional scaffolding makes it easier for the collection to expand responsibly.</w:t>
      </w:r>
      <w:r/>
    </w:p>
    <w:p>
      <w:pPr>
        <w:pStyle w:val="Heading2"/>
      </w:pPr>
      <w:r>
        <w:t>What you’ll see and hear on the night</w:t>
      </w:r>
      <w:r/>
    </w:p>
    <w:p>
      <w:r/>
      <w:r>
        <w:t>Expect short, well-curated clips rather than marathon recordings, interwoven with local commentary to give context. The History Room will also display themed items from its City of Hudson collection , think posters, photos, flyers and memorabilia that add a tactile, visual layer to the voices. A reception follows, so there’s time to chat with volunteers and donors and to ask about how items are catalogued and preserved.</w:t>
      </w:r>
      <w:r/>
    </w:p>
    <w:p>
      <w:pPr>
        <w:pStyle w:val="Heading2"/>
      </w:pPr>
      <w:r>
        <w:t>How to donate, loan or research materials</w:t>
      </w:r>
      <w:r/>
    </w:p>
    <w:p>
      <w:r/>
      <w:r>
        <w:t>If you’ve got a shoebox of photos, VHS tapes, zines or flyers, the library wants to know. Staff will outline options for donating permanently or loaning items for digitisation, and they’ll explain how items are cared for and made accessible. Practical tip: bring any provenance information you have , dates, names, where an item came from , that makes it far more useful for researchers and archivists.</w:t>
      </w:r>
      <w:r/>
    </w:p>
    <w:p>
      <w:pPr>
        <w:pStyle w:val="Heading2"/>
      </w:pPr>
      <w:r>
        <w:t>Visiting the History Room beyond the event</w:t>
      </w:r>
      <w:r/>
    </w:p>
    <w:p>
      <w:r/>
      <w:r>
        <w:t>The History Room hosts a Local History Speaker Series and offers online research requests, so this celebration is just one way to connect. It’s open Saturdays 10 am–1 pm, Wednesdays 6–8 pm, and by appointment; email brenda.shufelt@hudsonarealibrary.org or call 518-828-1792 x106 to arrange a visit. For anyone curious about local queer history, these resources make it easy to keep exploring.</w:t>
      </w:r>
      <w:r/>
    </w:p>
    <w:p>
      <w:r/>
      <w:r>
        <w:t>It's a small, civic act , listening, donating, sharing , that helps keep Hudson’s queer stories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https://www.newyorkalmanack.com/2026/06/lgbtq-hudson-history-archive/</w:t>
        </w:r>
      </w:hyperlink>
      <w:r>
        <w:t xml:space="preserve"> - Please view link - unable to able to access data</w:t>
      </w:r>
      <w:r/>
    </w:p>
    <w:p>
      <w:pPr>
        <w:pStyle w:val="ListNumber"/>
        <w:spacing w:line="240" w:lineRule="auto"/>
        <w:ind w:left="720"/>
      </w:pPr>
      <w:r/>
      <w:hyperlink r:id="rId10">
        <w:r>
          <w:rPr>
            <w:color w:val="0000EE"/>
            <w:u w:val="single"/>
          </w:rPr>
          <w:t>https://hudsonarealibrary.org/</w:t>
        </w:r>
      </w:hyperlink>
      <w:r>
        <w:t xml:space="preserve"> - The Hudson Area Library's official website provides information about its services, including the History Room, which houses resources pertaining to the history of the City of Hudson, Greenport, and Stockport, as well as Columbia County and New York State. The library offers various programs and events, such as the 'Celebrating the Library’s LGBTQ+ Hudson History Archive' event on June 25, 2026, featuring oral histories and LGBTQ+ themed items from the library’s collection. The library is located at 51 North Fifth Street in Hudson, NY.</w:t>
      </w:r>
      <w:r/>
    </w:p>
    <w:p>
      <w:pPr>
        <w:pStyle w:val="ListNumber"/>
        <w:spacing w:line="240" w:lineRule="auto"/>
        <w:ind w:left="720"/>
      </w:pPr>
      <w:r/>
      <w:hyperlink r:id="rId12">
        <w:r>
          <w:rPr>
            <w:color w:val="0000EE"/>
            <w:u w:val="single"/>
          </w:rPr>
          <w:t>https://oralhistory.hudsonarealibrary.org/about</w:t>
        </w:r>
      </w:hyperlink>
      <w:r>
        <w:t xml:space="preserve"> - The Hudson Area Library Oral History Project aims to collect oral histories that enhance the library’s local history resources. The collection includes recordings created by participants during a 2013 workshop led by Oral History Summer School Founder and Director, Suzanne Snider, as well as recordings created by contract and volunteer community members on the library's behalf. This open collection continues to grow as oral histories are collected by the Hudson Area Library staff and volunteers.</w:t>
      </w:r>
      <w:r/>
    </w:p>
    <w:p>
      <w:pPr>
        <w:pStyle w:val="ListNumber"/>
        <w:spacing w:line="240" w:lineRule="auto"/>
        <w:ind w:left="720"/>
      </w:pPr>
      <w:r/>
      <w:hyperlink r:id="rId11">
        <w:r>
          <w:rPr>
            <w:color w:val="0000EE"/>
            <w:u w:val="single"/>
          </w:rPr>
          <w:t>https://historyroom.hudsonarealibrary.org/hal-oral-history-project</w:t>
        </w:r>
      </w:hyperlink>
      <w:r>
        <w:t xml:space="preserve"> - The HAL Oral History Project is a broad-based program undertaken to collect oral histories reflecting and adding to the library’s local history resources. The collection includes interviews created by participants in a workshop with Oral History Summer School led by Suzanne Snider, with assistance from Melinda Braathen. Contract and volunteer community members collected oral histories on the library's behalf, and the materials are the property of the Hudson Area Library. The physical collection, including photos and documents, can be viewed at the Hudson Area Library History Room.</w:t>
      </w:r>
      <w:r/>
    </w:p>
    <w:p>
      <w:pPr>
        <w:pStyle w:val="ListNumber"/>
        <w:spacing w:line="240" w:lineRule="auto"/>
        <w:ind w:left="720"/>
      </w:pPr>
      <w:r/>
      <w:hyperlink r:id="rId14">
        <w:r>
          <w:rPr>
            <w:color w:val="0000EE"/>
            <w:u w:val="single"/>
          </w:rPr>
          <w:t>https://historyroom.hudsonarealibrary.org/history-room-programs</w:t>
        </w:r>
      </w:hyperlink>
      <w:r>
        <w:t xml:space="preserve"> - The Hudson Area Library's History Room hosts various programs, including the 'Celebrating the Library’s LGBTQ+ Hudson History Archive' event on June 25, 2026. This event features clips from new oral histories and commentary from community members, along with LGBTQ+ themed items from the library’s City of Hudson collection. The program is curated by oral history interviewer and History Room volunteer, Jasper Francis, and includes a reception following the event. The History Room is open on Wednesdays from 6 pm to 8 pm, Saturdays from 10 am to 12 pm, and by appointment during normal library hours.</w:t>
      </w:r>
      <w:r/>
    </w:p>
    <w:p>
      <w:pPr>
        <w:pStyle w:val="ListNumber"/>
        <w:spacing w:line="240" w:lineRule="auto"/>
        <w:ind w:left="720"/>
      </w:pPr>
      <w:r/>
      <w:hyperlink r:id="rId15">
        <w:r>
          <w:rPr>
            <w:color w:val="0000EE"/>
            <w:u w:val="single"/>
          </w:rPr>
          <w:t>https://hudsonarealibrary.org/2023/05/oralhistory/</w:t>
        </w:r>
      </w:hyperlink>
      <w:r>
        <w:t xml:space="preserve"> - The Hudson Area Library offers two oral history online archives: the Hudson Area Library Oral History Project (HAL OHP) and the Black Legacy Association of Columbia County Oral History Project (BLACC) collection from the 1980s. The HAL OHP includes audio recordings created by participants during a 2013 workshop at the library led by Oral History Summer School Founder and Director, Suzanne Snider, as well as recordings created by contract and volunteer community members on the library’s behalf. The BLACC collection was donated to the library by Columbia Opportunities, Incorporated (COI) in 2018 and includes digitized video and audio recordings, as well as archived documents, photographs, and ephemera.</w:t>
      </w:r>
      <w:r/>
    </w:p>
    <w:p>
      <w:pPr>
        <w:pStyle w:val="ListNumber"/>
        <w:spacing w:line="240" w:lineRule="auto"/>
        <w:ind w:left="720"/>
      </w:pPr>
      <w:r/>
      <w:hyperlink r:id="rId13">
        <w:r>
          <w:rPr>
            <w:color w:val="0000EE"/>
            <w:u w:val="single"/>
          </w:rPr>
          <w:t>https://oralhistory.hudsonarealibrary.org/</w:t>
        </w:r>
      </w:hyperlink>
      <w:r>
        <w:t xml:space="preserve"> - The Hudson Area Library Oral History Project features interviews with local residents, including Brown Cranna, a Hudson resident originally from Greenport. Brown has held a career of over 30 years in design and antiques and owns the antique shop Battle Brown on Warren Street. In his interview, he describes his childhood in Greenport, his early curiosity about architecture, and mentions a mentor, George Jurgatis, who was significant to him as a young gay person. This interview may be of interest to those looking to learn more about LGBTQ+ communities in Hudson, the Cranna Family, changes in Hudson, Warren Street, and antiques and interior design in the Hudson Valley.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yorkalmanack.com/2026/06/lgbtq-hudson-history-archive/" TargetMode="External"/><Relationship Id="rId10" Type="http://schemas.openxmlformats.org/officeDocument/2006/relationships/hyperlink" Target="https://hudsonarealibrary.org/" TargetMode="External"/><Relationship Id="rId11" Type="http://schemas.openxmlformats.org/officeDocument/2006/relationships/hyperlink" Target="https://historyroom.hudsonarealibrary.org/hal-oral-history-project" TargetMode="External"/><Relationship Id="rId12" Type="http://schemas.openxmlformats.org/officeDocument/2006/relationships/hyperlink" Target="https://oralhistory.hudsonarealibrary.org/about" TargetMode="External"/><Relationship Id="rId13" Type="http://schemas.openxmlformats.org/officeDocument/2006/relationships/hyperlink" Target="https://oralhistory.hudsonarealibrary.org/" TargetMode="External"/><Relationship Id="rId14" Type="http://schemas.openxmlformats.org/officeDocument/2006/relationships/hyperlink" Target="https://historyroom.hudsonarealibrary.org/history-room-programs" TargetMode="External"/><Relationship Id="rId15" Type="http://schemas.openxmlformats.org/officeDocument/2006/relationships/hyperlink" Target="https://hudsonarealibrary.org/2023/05/oral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