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TV Shows to Stream Now for Rich Representation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viewers are binging more inclusive TV than ever, here’s a lively guide to the best LGBTQ+ shows to stream now, who stars in them, where to watch, and why they matter for visibility and great storytelling. These picks mix classics, teen hits and newer dramas that centre queer lives with heart and heat.</w:t>
      </w:r>
      <w:r/>
    </w:p>
    <w:p>
      <w:r/>
      <w:r>
        <w:t>Essential Takeaways</w:t>
      </w:r>
      <w:r/>
      <w:r/>
    </w:p>
    <w:p>
      <w:pPr>
        <w:pStyle w:val="ListBullet"/>
        <w:spacing w:line="240" w:lineRule="auto"/>
        <w:ind w:left="720"/>
      </w:pPr>
      <w:r/>
      <w:r>
        <w:rPr>
          <w:b/>
        </w:rPr>
        <w:t>Wide range:</w:t>
      </w:r>
      <w:r>
        <w:t xml:space="preserve"> Picks span teen dramas, comedies, reality and period pieces, so there’s something cosy, dramatic or bingeable for every mood.</w:t>
      </w:r>
      <w:r/>
    </w:p>
    <w:p>
      <w:pPr>
        <w:pStyle w:val="ListBullet"/>
        <w:spacing w:line="240" w:lineRule="auto"/>
        <w:ind w:left="720"/>
      </w:pPr>
      <w:r/>
      <w:r>
        <w:rPr>
          <w:b/>
        </w:rPr>
        <w:t>Standout performances:</w:t>
      </w:r>
      <w:r>
        <w:t xml:space="preserve"> Shows like Euphoria and Fellow Travelers are anchored by emotionally electric leads and stylish production.</w:t>
      </w:r>
      <w:r/>
    </w:p>
    <w:p>
      <w:pPr>
        <w:pStyle w:val="ListBullet"/>
        <w:spacing w:line="240" w:lineRule="auto"/>
        <w:ind w:left="720"/>
      </w:pPr>
      <w:r/>
      <w:r>
        <w:rPr>
          <w:b/>
        </w:rPr>
        <w:t>Representation variety:</w:t>
      </w:r>
      <w:r>
        <w:t xml:space="preserve"> You’ll find gay, bi, trans and non-binary characters, plus stories about chosen family and historical queer experiences.</w:t>
      </w:r>
      <w:r/>
    </w:p>
    <w:p>
      <w:pPr>
        <w:pStyle w:val="ListBullet"/>
        <w:spacing w:line="240" w:lineRule="auto"/>
        <w:ind w:left="720"/>
      </w:pPr>
      <w:r/>
      <w:r>
        <w:rPr>
          <w:b/>
        </w:rPr>
        <w:t>Streaming easy wins:</w:t>
      </w:r>
      <w:r>
        <w:t xml:space="preserve"> Many titles are currently available across mainstream platforms; some are mini‑series or finished runs, so no cliffhanger waits.</w:t>
      </w:r>
      <w:r/>
    </w:p>
    <w:p>
      <w:pPr>
        <w:pStyle w:val="ListBullet"/>
        <w:spacing w:line="240" w:lineRule="auto"/>
        <w:ind w:left="720"/>
      </w:pPr>
      <w:r/>
      <w:r>
        <w:rPr>
          <w:b/>
        </w:rPr>
        <w:t>Emotional texture:</w:t>
      </w:r>
      <w:r>
        <w:t xml:space="preserve"> Expect everything from light-hearted makeover warmth to stark, era-specific hardship, each series brings a distinct tone.</w:t>
      </w:r>
      <w:r/>
      <w:r/>
    </w:p>
    <w:p>
      <w:pPr>
        <w:pStyle w:val="Heading2"/>
      </w:pPr>
      <w:r>
        <w:t>Why this moment feels richer for queer TV</w:t>
      </w:r>
      <w:r/>
    </w:p>
    <w:p>
      <w:r/>
      <w:r>
        <w:t>It’s obvious watching the recent slate: creators are finally giving queer characters foregrounded, complicated lives rather than background jokes. According to mainstream entertainment coverage, modern shows balance glamour and grit, from the ballrooms in Pose to the dark teenscape of Euphoria. That variety matters: one night you might want the warmth of Queer Eye, the next the historical ache of Fellow Travelers. If you care about nuanced representation, pick shows that centre lived experience rather than tokenism.</w:t>
      </w:r>
      <w:r/>
    </w:p>
    <w:p>
      <w:pPr>
        <w:pStyle w:val="Heading2"/>
      </w:pPr>
      <w:r>
        <w:t>Teen and coming-of-age stories that actually land</w:t>
      </w:r>
      <w:r/>
    </w:p>
    <w:p>
      <w:r/>
      <w:r>
        <w:t>Heartstopper and Heartbreak High are two very different, very successful takes on young queer lives. Heartstopper is soft, uplifting and tactile, first love, awkwardness and small, joyous moments, while Heartbreak High leans into messy friendships and identity exploration. Both feel authentic, which is why they resonate with younger viewers. If you’re choosing a first watch for a teen in your life, Heartstopper is gentle and reassuring; Heartbreak High offers more complexity and edge.</w:t>
      </w:r>
      <w:r/>
    </w:p>
    <w:p>
      <w:pPr>
        <w:pStyle w:val="Heading2"/>
      </w:pPr>
      <w:r>
        <w:t>Comedies and comfort watches that normalise queer joy</w:t>
      </w:r>
      <w:r/>
    </w:p>
    <w:p>
      <w:r/>
      <w:r>
        <w:t>Shows like Schitt’s Creek and Will &amp; Grace have been pivotal in shifting mainstream perceptions by wrapping acceptance inside laugh-out-loud scripts. Schitt’s Creek, in particular, made a quiet but resonant point about love and community without leaning on trauma. Meanwhile, Queer Eye works as feel-good therapy for both participants and viewers, combining practical advice with genuine emotional moments. For anyone exhausted by heavy drama, these series are restorative and often surprisingly profound.</w:t>
      </w:r>
      <w:r/>
    </w:p>
    <w:p>
      <w:pPr>
        <w:pStyle w:val="Heading2"/>
      </w:pPr>
      <w:r>
        <w:t>Hard-hitting drama and period pieces that demand attention</w:t>
      </w:r>
      <w:r/>
    </w:p>
    <w:p>
      <w:r/>
      <w:r>
        <w:t>If you want intensity, Euphoria and Fellow Travelers deliver. Euphoria mixes dreamlike visuals with raw teen experience and powerful performances, while Fellow Travelers revisits the Lavender Scare with heartbreaking sweep. Pose deserves mention here too: it’s energetic and celebratory, but never shy about the era’s devastating realities. These shows remind viewers that representation also means telling difficult histories and showing consequences, not just cosy endings.</w:t>
      </w:r>
      <w:r/>
    </w:p>
    <w:p>
      <w:pPr>
        <w:pStyle w:val="Heading2"/>
      </w:pPr>
      <w:r>
        <w:t>Reality, animation and niche gems that expand the field</w:t>
      </w:r>
      <w:r/>
    </w:p>
    <w:p>
      <w:r/>
      <w:r>
        <w:t>Reality TV and animation also carry queer narratives in unique ways. RuPaul’s Drag Race and The Boulet Brothers’ Dragula showcase drag as art and activism, with very different tones, one polished and mainstream, the other darker and campy. Steven Universe brings queer subtext and affirming relationships into family viewing, making representation accessible to younger audiences. Don’t overlook smaller series like EastSiders or Vida; indie projects often explore queer nuance the bigger shows don’t.</w:t>
      </w:r>
      <w:r/>
    </w:p>
    <w:p>
      <w:pPr>
        <w:pStyle w:val="Heading2"/>
      </w:pPr>
      <w:r>
        <w:t>How to pick the right show for you</w:t>
      </w:r>
      <w:r/>
    </w:p>
    <w:p>
      <w:r/>
      <w:r>
        <w:t>Decide what mood you need: uplift or challenge, nostalgia or novelty. For comfort and communal joy, try Queer Eye or Schitt’s Creek. For gritty, emotionally taxing storytelling, Euphoria or Fellow Travelers will stay with you. If you’re introducing someone to queer TV, choose Heartstopper for a gentle start. And if historical context matters, Gentleman Jack or Pose give period perspective. Lastly, check streaming availability, many of these titles are easy to find on major platforms right now.</w:t>
      </w:r>
      <w:r/>
    </w:p>
    <w:p>
      <w:r/>
      <w:r>
        <w:t>It's a small change that can make every viewing hour feel more representative and richer.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[3]</w:t>
        </w:r>
      </w:hyperlink>
      <w:r>
        <w:t xml:space="preserve">- Paragraph 2: </w:t>
      </w:r>
      <w:hyperlink r:id="rId9">
        <w:r>
          <w:rPr>
            <w:color w:val="0000EE"/>
            <w:u w:val="single"/>
          </w:rPr>
          <w:t>[4]</w:t>
        </w:r>
      </w:hyperlink>
      <w:r>
        <w:t xml:space="preserve">- Paragraph 3: </w:t>
      </w:r>
      <w:hyperlink r:id="rId9">
        <w:r>
          <w:rPr>
            <w:color w:val="0000EE"/>
            <w:u w:val="single"/>
          </w:rPr>
          <w:t>[2]</w:t>
        </w:r>
      </w:hyperlink>
      <w:r>
        <w:t xml:space="preserve">, </w:t>
      </w:r>
      <w:hyperlink r:id="rId9">
        <w:r>
          <w:rPr>
            <w:color w:val="0000EE"/>
            <w:u w:val="single"/>
          </w:rPr>
          <w:t>[5]</w:t>
        </w:r>
      </w:hyperlink>
      <w:r>
        <w:t xml:space="preserve">- Paragraph 4: </w:t>
      </w:r>
      <w:hyperlink r:id="rId9">
        <w:r>
          <w:rPr>
            <w:color w:val="0000EE"/>
            <w:u w:val="single"/>
          </w:rPr>
          <w:t>[3]</w:t>
        </w:r>
      </w:hyperlink>
      <w:r>
        <w:t xml:space="preserve">, </w:t>
      </w:r>
      <w:hyperlink r:id="rId9">
        <w:r>
          <w:rPr>
            <w:color w:val="0000EE"/>
            <w:u w:val="single"/>
          </w:rPr>
          <w:t>[4]</w:t>
        </w:r>
      </w:hyperlink>
      <w:r>
        <w:t xml:space="preserve">- Paragraph 5: </w:t>
      </w:r>
      <w:hyperlink r:id="rId9">
        <w:r>
          <w:rPr>
            <w:color w:val="0000EE"/>
            <w:u w:val="single"/>
          </w:rPr>
          <w:t>[2]</w:t>
        </w:r>
      </w:hyperlink>
      <w:r>
        <w:t xml:space="preserve">, </w:t>
      </w:r>
      <w:hyperlink r:id="rId9">
        <w:r>
          <w:rPr>
            <w:color w:val="0000EE"/>
            <w:u w:val="single"/>
          </w:rPr>
          <w:t>[5]</w:t>
        </w:r>
      </w:hyperlink>
      <w:r>
        <w:t xml:space="preserve">- Paragraph 6: </w:t>
      </w:r>
      <w:hyperlink r:id="rId9">
        <w:r>
          <w:rPr>
            <w:color w:val="0000EE"/>
            <w:u w:val="single"/>
          </w:rPr>
          <w:t>[3]</w:t>
        </w:r>
      </w:hyperlink>
      <w:r>
        <w:t xml:space="preserve">, </w:t>
      </w:r>
      <w:hyperlink r:id="rId9">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https://www.cosmopolitan.com/entertainment/tv/a30510606/best-lgbtq-shows/</w:t>
        </w:r>
      </w:hyperlink>
      <w:r>
        <w:t xml:space="preserve"> - Please view link - unable to able to access data</w:t>
      </w:r>
      <w:r/>
    </w:p>
    <w:p>
      <w:pPr>
        <w:pStyle w:val="ListNumber"/>
        <w:spacing w:line="240" w:lineRule="auto"/>
        <w:ind w:left="720"/>
      </w:pPr>
      <w:r/>
      <w:hyperlink r:id="rId9">
        <w:r>
          <w:rPr>
            <w:color w:val="0000EE"/>
            <w:u w:val="single"/>
          </w:rPr>
          <w:t>https://www.cosmopolitan.com/entertainment/tv/a30510606/best-lgbtq-shows/</w:t>
        </w:r>
      </w:hyperlink>
      <w:r>
        <w:t xml:space="preserve"> - This article from Cosmopolitan highlights a selection of television series that centre on LGBTQ+ representation. It features shows like 'Heated Rivalry' (2025–present), focusing on the evolving relationship between two hockey players, and 'Heartstopper' (2022–present), which explores the friendship and potential romance between two high school classmates. The piece also discusses 'Sex Education' (2019–2023), known for its diverse portrayal of sexual identities, and 'Hacks' (2021–2026), celebrated for its LGBTQ+ cast and roles. Other series mentioned include 'Overcompensating' (2025–present), 'Heartbreak High' (2022–2026), and 'Fellow Travelers' (2023), each offering unique narratives within the LGBTQ+ community.</w:t>
      </w:r>
      <w:r/>
    </w:p>
    <w:p>
      <w:pPr>
        <w:pStyle w:val="ListNumber"/>
        <w:spacing w:line="240" w:lineRule="auto"/>
        <w:ind w:left="720"/>
      </w:pPr>
      <w:r/>
      <w:hyperlink r:id="rId9">
        <w:r>
          <w:rPr>
            <w:color w:val="0000EE"/>
            <w:u w:val="single"/>
          </w:rPr>
          <w:t>https://www.cosmopolitan.com/entertainment/tv/a30510606/best-lgbtq-shows/</w:t>
        </w:r>
      </w:hyperlink>
      <w:r>
        <w:t xml:space="preserve"> - Cosmopolitan's article presents a curated list of television series that prominently feature LGBTQ+ themes. Among them is 'Dickinson' (2019–2021), portraying the young Emily Dickinson's struggles with societal expectations and her love for her best friend. 'Gentleman Jack' (2019–2022) is highlighted for its depiction of Anne Lister's lesbian relationships in the early 1800s. The piece also covers 'Euphoria' (2019–2026), focusing on Rue's infatuation with Jules, and 'The Bisexual' (2018), which addresses bi erasure through Leila's journey of self-discovery. Additional series include 'Faking It' (2014–2016), 'Pose' (2018–2021), and 'RuPaul’s Drag Race' (2009–present).</w:t>
      </w:r>
      <w:r/>
    </w:p>
    <w:p>
      <w:pPr>
        <w:pStyle w:val="ListNumber"/>
        <w:spacing w:line="240" w:lineRule="auto"/>
        <w:ind w:left="720"/>
      </w:pPr>
      <w:r/>
      <w:hyperlink r:id="rId9">
        <w:r>
          <w:rPr>
            <w:color w:val="0000EE"/>
            <w:u w:val="single"/>
          </w:rPr>
          <w:t>https://www.cosmopolitan.com/entertainment/tv/a30510606/best-lgbtq-shows/</w:t>
        </w:r>
      </w:hyperlink>
      <w:r>
        <w:t xml:space="preserve"> - In this Cosmopolitan article, a range of television series with strong LGBTQ+ narratives are showcased. 'Queer Eye' (2018–2026) is noted for its evolution from makeover show to a platform advocating for LGBTQ+ acceptance. 'AJ and the Queen' (2020) is mentioned for its comedic portrayal of a drag queen and a young orphan's journey across America. 'Tales of the City' (2019) continues the story of Mary Ann Singleton returning to San Francisco after 20 years. The article also highlights 'EastSiders' (2012–2019), 'Will and Grace' (1998–2020), and 'One Day at a Time' (2017–2020), each contributing to LGBTQ+ representation in television.</w:t>
      </w:r>
      <w:r/>
    </w:p>
    <w:p>
      <w:pPr>
        <w:pStyle w:val="ListNumber"/>
        <w:spacing w:line="240" w:lineRule="auto"/>
        <w:ind w:left="720"/>
      </w:pPr>
      <w:r/>
      <w:hyperlink r:id="rId9">
        <w:r>
          <w:rPr>
            <w:color w:val="0000EE"/>
            <w:u w:val="single"/>
          </w:rPr>
          <w:t>https://www.cosmopolitan.com/entertainment/tv/a30510606/best-lgbtq-shows/</w:t>
        </w:r>
      </w:hyperlink>
      <w:r>
        <w:t xml:space="preserve"> - Cosmopolitan's article features a selection of television series that centre on LGBTQ+ themes. 'Orange Is the New Black' (2013–2019) is highlighted for its portrayal of Piper Chapman's experiences in a women's prison. 'Steven Universe' (2013–2019) is noted for its inclusion of queer representation and same-sex relationships. 'Vida' (2018–2020) follows two estranged sisters reuniting in their old Los Angeles neighbourhood, addressing class, race, and sexuality. 'Schitt’s Creek' (2015–2020) is mentioned for David's exploration of his sexuality, and 'The Boulet Brothers’ Dragula' (2016–present) is recognised for its unique take on drag culture. 'Glee' (2009–2015) is also included for its portrayal of Kurt Hummel's journey as an openly gay student.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smopolitan.com/entertainment/tv/a30510606/best-lgbtq-sho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