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KATSEYE Moments: Why Lara Raj and Megan Skiendiel’s Coming Out Matters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joyfully from a Pride stage, KATSEYE members Lara Raj and Megan Skiendiel have doubled down on queer visibility , thanking fans, pledging support and cheering for trans rights while celebrating life at Beaches Tropicana WeHo during Pride Month. Their openness matters, especially for young fans watching celebrities be themselves.</w:t>
      </w:r>
      <w:r/>
    </w:p>
    <w:p>
      <w:r/>
      <w:r>
        <w:t>Essential Takeaways</w:t>
      </w:r>
      <w:r/>
      <w:r/>
    </w:p>
    <w:p>
      <w:pPr>
        <w:pStyle w:val="ListBullet"/>
        <w:spacing w:line="240" w:lineRule="auto"/>
        <w:ind w:left="720"/>
      </w:pPr>
      <w:r/>
      <w:r>
        <w:rPr>
          <w:b/>
        </w:rPr>
        <w:t>Public coming out:</w:t>
      </w:r>
      <w:r>
        <w:t xml:space="preserve"> Lara Raj and Megan Skiendiel have both publicly identified as queer/bisexual, sharing news with fans on Weverse and livestreams.</w:t>
      </w:r>
      <w:r/>
    </w:p>
    <w:p>
      <w:pPr>
        <w:pStyle w:val="ListBullet"/>
        <w:spacing w:line="240" w:lineRule="auto"/>
        <w:ind w:left="720"/>
      </w:pPr>
      <w:r/>
      <w:r>
        <w:rPr>
          <w:b/>
        </w:rPr>
        <w:t>Pride presence:</w:t>
      </w:r>
      <w:r>
        <w:t xml:space="preserve"> The duo appeared together at a Pride Month event in West Hollywood, thanking supporters and promising ongoing advocacy.</w:t>
      </w:r>
      <w:r/>
    </w:p>
    <w:p>
      <w:pPr>
        <w:pStyle w:val="ListBullet"/>
        <w:spacing w:line="240" w:lineRule="auto"/>
        <w:ind w:left="720"/>
      </w:pPr>
      <w:r/>
      <w:r>
        <w:rPr>
          <w:b/>
        </w:rPr>
        <w:t>Supportive messaging:</w:t>
      </w:r>
      <w:r>
        <w:t xml:space="preserve"> Raj explicitly voiced solidarity with the trans community, saying “Trans rights forever” while addressing the crowd.</w:t>
      </w:r>
      <w:r/>
    </w:p>
    <w:p>
      <w:pPr>
        <w:pStyle w:val="ListBullet"/>
        <w:spacing w:line="240" w:lineRule="auto"/>
        <w:ind w:left="720"/>
      </w:pPr>
      <w:r/>
      <w:r>
        <w:rPr>
          <w:b/>
        </w:rPr>
        <w:t>Personal tone:</w:t>
      </w:r>
      <w:r>
        <w:t xml:space="preserve"> Lara called her early awareness a “half a fruitcake” moment, a candid, playful line that humanises her experience.</w:t>
      </w:r>
      <w:r/>
    </w:p>
    <w:p>
      <w:pPr>
        <w:pStyle w:val="ListBullet"/>
        <w:spacing w:line="240" w:lineRule="auto"/>
        <w:ind w:left="720"/>
      </w:pPr>
      <w:r/>
      <w:r>
        <w:rPr>
          <w:b/>
        </w:rPr>
        <w:t>Fan impact:</w:t>
      </w:r>
      <w:r>
        <w:t xml:space="preserve"> Their openness boosts LGBTQ+ representation in K-pop-adjacent spaces, helping fans feel seen and welcomed.</w:t>
      </w:r>
      <w:r/>
      <w:r/>
    </w:p>
    <w:p>
      <w:pPr>
        <w:pStyle w:val="Heading2"/>
      </w:pPr>
      <w:r>
        <w:t>A Pride performance that felt like a conversation</w:t>
      </w:r>
      <w:r/>
    </w:p>
    <w:p>
      <w:r/>
      <w:r>
        <w:t>Lara Raj and Megan Skiendiel didn’t just perform at Beaches Tropicana WeHo, they spoke directly to people who needed to hear a welcome and a promise. The pair, accompanied by bandmate Daniela Avanzini, moved beyond staged soundbites and delivered a warm, lived-in message: thank you for the welcome, we’ll be here for you. That sincerity landed visually , smiles, hugs and a sense that this was less a press moment and more a communal affirmation.</w:t>
      </w:r>
      <w:r/>
    </w:p>
    <w:p>
      <w:r/>
      <w:r>
        <w:t>This stems from recent, very public moments: Raj’s candid post on Weverse in March and Skiendiel’s June livestream admission. Fans have had time to react, adapt and reciprocate with gratitude. For many, seeing stars talk plainly about identity is as important as any song or choreography; it’s an emotional cue that grows community trust.</w:t>
      </w:r>
      <w:r/>
    </w:p>
    <w:p>
      <w:pPr>
        <w:pStyle w:val="Heading2"/>
      </w:pPr>
      <w:r>
        <w:t>How they shared it , direct and personal</w:t>
      </w:r>
      <w:r/>
    </w:p>
    <w:p>
      <w:r/>
      <w:r>
        <w:t>Raj used Weverse to explain her identity, describing childhood feelings with a line that many found disarmingly human. Skiendiel chose a live, in-the-moment reveal, the kind of breathless admission that makes livestream culture electric. Both routes are familiar to global pop fans: platforms let artists control tone, timing and the intimacy of a reveal.</w:t>
      </w:r>
      <w:r/>
    </w:p>
    <w:p>
      <w:r/>
      <w:r>
        <w:t>Industry outlets reported the moments and amplified them, but the original posts kept the focus on the artists’ words. That directness matters , it reduces misunderstanding, invites dialogue and gives fans a shared memory to rally around. If you follow artists on those platforms, you’re likely to see future updates straight from their perspective.</w:t>
      </w:r>
      <w:r/>
    </w:p>
    <w:p>
      <w:pPr>
        <w:pStyle w:val="Heading2"/>
      </w:pPr>
      <w:r>
        <w:t>Why this is a meaningful moment for K-pop–adjacent scenes</w:t>
      </w:r>
      <w:r/>
    </w:p>
    <w:p>
      <w:r/>
      <w:r>
        <w:t>Celebrity coming-outs in the K-pop orbit still feel relatively rare on a global scale, especially when artists speak plainly without heavy PR filtering. When members of a rising act like KATSEYE choose transparency, it nudges the conversation about queer visibility forward in markets that are still figuring this out publicly.</w:t>
      </w:r>
      <w:r/>
    </w:p>
    <w:p>
      <w:r/>
      <w:r>
        <w:t>Media coverage from outlets across the globe and cultural hubs has highlighted the pair’s openness, signalling to managers, labels and promoters that fans and journalists alike are ready for candidness. For queer fans, that visibility is practical as well as symbolic: it can change how concerts feel, how merchandise is marketed, and how fan communities organise safer spaces.</w:t>
      </w:r>
      <w:r/>
    </w:p>
    <w:p>
      <w:pPr>
        <w:pStyle w:val="Heading2"/>
      </w:pPr>
      <w:r>
        <w:t>Practical tips for fans and allies who want to show support</w:t>
      </w:r>
      <w:r/>
    </w:p>
    <w:p>
      <w:r/>
      <w:r>
        <w:t>If you’re moved and want to help, small gestures add up. Attend local Pride events, support queer-friendly merch drops and follow the artists on platforms where they speak directly , it boosts their voice. If you engage online, keep responses respectful and centred on gratitude; artists often face both love and invasive scrutiny after such announcements.</w:t>
      </w:r>
      <w:r/>
    </w:p>
    <w:p>
      <w:r/>
      <w:r>
        <w:t>For parents or educators trying to explain this to younger fans, use the moments as a doorway to broader conversations about identity and respect. Encourage curiosity, not interrogation, and remember that representation helps kids feel less alone.</w:t>
      </w:r>
      <w:r/>
    </w:p>
    <w:p>
      <w:pPr>
        <w:pStyle w:val="Heading2"/>
      </w:pPr>
      <w:r>
        <w:t>What comes next , reflection and responsibility</w:t>
      </w:r>
      <w:r/>
    </w:p>
    <w:p>
      <w:r/>
      <w:r>
        <w:t>KATSEYE’s members showed up at Pride with a clear line: they’ll speak up and be there for the community. That kind of promise invites accountability , both from artists who pledge support and from fans who cheer them on. It’s a reminder that visibility is ongoing work, not a one-off headline.</w:t>
      </w:r>
      <w:r/>
    </w:p>
    <w:p>
      <w:r/>
      <w:r>
        <w:t>Expect more personal posts, interviews and fan events where the band can shape the narrative on their terms. And for anyone who watched the live reveal or the Pride speech, there’s a simple takeaway: honesty from artists changes the atmosphere around fandom, often for the better.</w:t>
      </w:r>
      <w:r/>
    </w:p>
    <w:p>
      <w:r/>
      <w:r>
        <w:t>It's a small change that can make every fan feel a little safer and a lot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3">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https://www.attitude.co.uk/culture/katseye-lara-raj-megan-skiendiel-coming-out-queer-526341/</w:t>
        </w:r>
      </w:hyperlink>
      <w:r>
        <w:t xml:space="preserve"> - Please view link - unable to able to access data</w:t>
      </w:r>
      <w:r/>
    </w:p>
    <w:p>
      <w:pPr>
        <w:pStyle w:val="ListNumber"/>
        <w:spacing w:line="240" w:lineRule="auto"/>
        <w:ind w:left="720"/>
      </w:pPr>
      <w:r/>
      <w:hyperlink r:id="rId10">
        <w:r>
          <w:rPr>
            <w:color w:val="0000EE"/>
            <w:u w:val="single"/>
          </w:rPr>
          <w:t>https://www.koreajoongangdaily.joins.com/news/2025-06-06/entertainment/kpop/Katseye-Megan-comes-out-as-bisexual-joining-fellow-member-Lara-in-LGBTQ-visibility-/2324652</w:t>
        </w:r>
      </w:hyperlink>
      <w:r>
        <w:t xml:space="preserve"> - On June 6, 2025, Megan, a member of the multinational girl group Katseye, publicly came out as bisexual during a live broadcast on Weverse. This announcement made her the second member of the group to do so, following Lara's coming out in March. The two celebrated the moment together, expressing joy and support for each other. Katseye, formed through the collaboration between HYBE and Geffen Records, comprises six members: Lara, Daniela, Manon, Megan, Sophia, and Yoonchae. The group is set to perform at Lollapalooza in Chicago later this summer.</w:t>
      </w:r>
      <w:r/>
    </w:p>
    <w:p>
      <w:pPr>
        <w:pStyle w:val="ListNumber"/>
        <w:spacing w:line="240" w:lineRule="auto"/>
        <w:ind w:left="720"/>
      </w:pPr>
      <w:r/>
      <w:hyperlink r:id="rId14">
        <w:r>
          <w:rPr>
            <w:color w:val="0000EE"/>
            <w:u w:val="single"/>
          </w:rPr>
          <w:t>https://www.gmanetwork.com/entertainment/celebritylife/news/23324/katseyes-lara-comes-out-as-queer-i-knew-i-was-half-fruitcake-when-i-was-like-8/photo</w:t>
        </w:r>
      </w:hyperlink>
      <w:r>
        <w:t xml:space="preserve"> - In March 2025, Lara Raj of the global girl group Katseye came out as queer on the South Korean online platform Weverse. The 19-year-old singer shared that she had known her sexual orientation since before the age of eight, referring to herself as 'half fruitcake.' She expressed concerns about acceptance during the survival show 'The Debut: Dream Academy,' which formed Katseye, but received overwhelming support from fans, boosting her confidence in her identity.</w:t>
      </w:r>
      <w:r/>
    </w:p>
    <w:p>
      <w:pPr>
        <w:pStyle w:val="ListNumber"/>
        <w:spacing w:line="240" w:lineRule="auto"/>
        <w:ind w:left="720"/>
      </w:pPr>
      <w:r/>
      <w:hyperlink r:id="rId11">
        <w:r>
          <w:rPr>
            <w:color w:val="0000EE"/>
            <w:u w:val="single"/>
          </w:rPr>
          <w:t>https://www.chosun.com/english/kpop-culture-en/2025/03/25/YXCKJMQE2BBJ7BZW5GXWTSBJW4/</w:t>
        </w:r>
      </w:hyperlink>
      <w:r>
        <w:t xml:space="preserve"> - Lara, a member of HYBE’s U.S. localization girl group Katseye, came out as queer on March 24, 2025, through a message on the fan platform Weverse. In her post, the 19-year-old singer shared that she knew she was 'half fruitcake' before she turned eight years old. Reflecting on her experience during the 2023 audition program 'The Debut: Dream Academy,' Lara shared her initial fears about acceptance and the potential impact on her chances of joining the group. However, she expressed gratitude for the love and support she received from fans.</w:t>
      </w:r>
      <w:r/>
    </w:p>
    <w:p>
      <w:pPr>
        <w:pStyle w:val="ListNumber"/>
        <w:spacing w:line="240" w:lineRule="auto"/>
        <w:ind w:left="720"/>
      </w:pPr>
      <w:r/>
      <w:hyperlink r:id="rId15">
        <w:r>
          <w:rPr>
            <w:color w:val="0000EE"/>
            <w:u w:val="single"/>
          </w:rPr>
          <w:t>https://www.gmanetwork.com/entertainment/celebritylife/news/24075/megan-of-katseye-comes-out-as-bisexual/photo</w:t>
        </w:r>
      </w:hyperlink>
      <w:r>
        <w:t xml:space="preserve"> - Megan of Katseye recently came out as bisexual in a live broadcast on the South Korean mobile app and web platform, Weverse, with co-member Lara on June 6. The announcement followed Lara's coming out as queer in March. During the live broadcast, Megan greeted Lara with a 'Happy Pride Month,' and after a brief conversation, Megan told viewers, 'Guys, I'm coming out. I'm bisexual.' Both members celebrated the moment together, and fans showed immediate support.</w:t>
      </w:r>
      <w:r/>
    </w:p>
    <w:p>
      <w:pPr>
        <w:pStyle w:val="ListNumber"/>
        <w:spacing w:line="240" w:lineRule="auto"/>
        <w:ind w:left="720"/>
      </w:pPr>
      <w:r/>
      <w:hyperlink r:id="rId12">
        <w:r>
          <w:rPr>
            <w:color w:val="0000EE"/>
            <w:u w:val="single"/>
          </w:rPr>
          <w:t>https://www.tmz.com/2025/03/24/katseye-lara-comes-out-queer/</w:t>
        </w:r>
      </w:hyperlink>
      <w:r>
        <w:t xml:space="preserve"> - Lara, a singer in the popular girl group Katseye, came out as queer, revealing she's known she was 'half a fruitcake' since she was a child. The 19-year-old singer opened up about her sexuality while interacting with fans on the Weverse platform. She expressed concerns about acceptance during the 'Dream Academy' reality TV show that created the six-member ensemble but received overwhelming support from fans, boosting her confidence in her identity.</w:t>
      </w:r>
      <w:r/>
    </w:p>
    <w:p>
      <w:pPr>
        <w:pStyle w:val="ListNumber"/>
        <w:spacing w:line="240" w:lineRule="auto"/>
        <w:ind w:left="720"/>
      </w:pPr>
      <w:r/>
      <w:hyperlink r:id="rId13">
        <w:r>
          <w:rPr>
            <w:color w:val="0000EE"/>
            <w:u w:val="single"/>
          </w:rPr>
          <w:t>https://www.teenvogue.com/story/katseye-member-lara-raj-came-out-as-queer-to-fans-on-weverse-im-half-fruitcake</w:t>
        </w:r>
      </w:hyperlink>
      <w:r>
        <w:t xml:space="preserve"> - KATSEYE member Lara Raj officially came out as queer, telling fans during a chat session that she's 'half fruitcake.' She shared that she's known she's queer since she was a child. Lara was chosen as a member of KATSEYE during the competition series The Debut: Dream Academy, joining fellow members Daniela Avanzini, Manon Bannerman, Megan Skiendiel, Sophia Laforteza, and Yoonchae Jeong.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katseye-lara-raj-megan-skiendiel-coming-out-queer-526341/" TargetMode="External"/><Relationship Id="rId10" Type="http://schemas.openxmlformats.org/officeDocument/2006/relationships/hyperlink" Target="https://www.koreajoongangdaily.joins.com/news/2025-06-06/entertainment/kpop/Katseye-Megan-comes-out-as-bisexual-joining-fellow-member-Lara-in-LGBTQ-visibility-/2324652" TargetMode="External"/><Relationship Id="rId11" Type="http://schemas.openxmlformats.org/officeDocument/2006/relationships/hyperlink" Target="https://www.chosun.com/english/kpop-culture-en/2025/03/25/YXCKJMQE2BBJ7BZW5GXWTSBJW4/" TargetMode="External"/><Relationship Id="rId12" Type="http://schemas.openxmlformats.org/officeDocument/2006/relationships/hyperlink" Target="https://www.tmz.com/2025/03/24/katseye-lara-comes-out-queer/" TargetMode="External"/><Relationship Id="rId13" Type="http://schemas.openxmlformats.org/officeDocument/2006/relationships/hyperlink" Target="https://www.teenvogue.com/story/katseye-member-lara-raj-came-out-as-queer-to-fans-on-weverse-im-half-fruitcake" TargetMode="External"/><Relationship Id="rId14" Type="http://schemas.openxmlformats.org/officeDocument/2006/relationships/hyperlink" Target="https://www.gmanetwork.com/entertainment/celebritylife/news/23324/katseyes-lara-comes-out-as-queer-i-knew-i-was-half-fruitcake-when-i-was-like-8/photo" TargetMode="External"/><Relationship Id="rId15" Type="http://schemas.openxmlformats.org/officeDocument/2006/relationships/hyperlink" Target="https://www.gmanetwork.com/entertainment/celebritylife/news/24075/megan-of-katseye-comes-out-as-bisexual/pho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