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Frameline Film Festival Picks for the Bay Area’s 50th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flocking back to the Castro: Frameline’s 50th edition returns June 17th with reopening fanfare, a freshly renovated Castro Theatre and a stacked LGBTQ+ programme that mixes camp, courage and quiet charm, here’s what to book, where to sit and why these films matter.</w:t>
      </w:r>
      <w:r/>
    </w:p>
    <w:p>
      <w:r/>
      <w:r>
        <w:t>Essential Takeaways</w:t>
      </w:r>
      <w:r/>
      <w:r/>
    </w:p>
    <w:p>
      <w:pPr>
        <w:pStyle w:val="ListBullet"/>
        <w:spacing w:line="240" w:lineRule="auto"/>
        <w:ind w:left="720"/>
      </w:pPr>
      <w:r/>
      <w:r>
        <w:rPr>
          <w:b/>
        </w:rPr>
        <w:t>Milestone moment:</w:t>
      </w:r>
      <w:r>
        <w:t xml:space="preserve"> Frameline’s 50th runs from mid‑June with events across Castro, Roxie and New Parkway, and the Castro Theatre reopening for the festival feels festive and cinematic.</w:t>
      </w:r>
      <w:r/>
    </w:p>
    <w:p>
      <w:pPr>
        <w:pStyle w:val="ListBullet"/>
        <w:spacing w:line="240" w:lineRule="auto"/>
        <w:ind w:left="720"/>
      </w:pPr>
      <w:r/>
      <w:r>
        <w:rPr>
          <w:b/>
        </w:rPr>
        <w:t>Opening-night energy:</w:t>
      </w:r>
      <w:r>
        <w:t xml:space="preserve"> Lady Champagne kicks things off June 17, a campy sequel starring local drag favourites and guaranteed laughs.</w:t>
      </w:r>
      <w:r/>
    </w:p>
    <w:p>
      <w:pPr>
        <w:pStyle w:val="ListBullet"/>
        <w:spacing w:line="240" w:lineRule="auto"/>
        <w:ind w:left="720"/>
      </w:pPr>
      <w:r/>
      <w:r>
        <w:rPr>
          <w:b/>
        </w:rPr>
        <w:t>Standout features:</w:t>
      </w:r>
      <w:r>
        <w:t xml:space="preserve"> Test, Skiff and On the Sea offer strong acting, emotional depth and varied LGBTQ+ perspectives, emotional, funny and quietly fierce.</w:t>
      </w:r>
      <w:r/>
    </w:p>
    <w:p>
      <w:pPr>
        <w:pStyle w:val="ListBullet"/>
        <w:spacing w:line="240" w:lineRule="auto"/>
        <w:ind w:left="720"/>
      </w:pPr>
      <w:r/>
      <w:r>
        <w:rPr>
          <w:b/>
        </w:rPr>
        <w:t>Shorts to watch:</w:t>
      </w:r>
      <w:r>
        <w:t xml:space="preserve"> Fun in Shorts and Afternoon Delights contain surprising gems (Dr. Poppers, The Motorcycle) that are colourful, compact and great for festival newcomers.</w:t>
      </w:r>
      <w:r/>
    </w:p>
    <w:p>
      <w:pPr>
        <w:pStyle w:val="ListBullet"/>
        <w:spacing w:line="240" w:lineRule="auto"/>
        <w:ind w:left="720"/>
      </w:pPr>
      <w:r/>
      <w:r>
        <w:rPr>
          <w:b/>
        </w:rPr>
        <w:t>Practical tip:</w:t>
      </w:r>
      <w:r>
        <w:t xml:space="preserve"> Mix larger venues for premieres with intimate screenings at the Roxie and New Parkway to balance spectacle with more personal cinema experiences.</w:t>
      </w:r>
      <w:r/>
      <w:r/>
    </w:p>
    <w:p>
      <w:pPr>
        <w:pStyle w:val="Heading2"/>
      </w:pPr>
      <w:r>
        <w:t>Why Frameline’s 50th feels like a homecoming</w:t>
      </w:r>
      <w:r/>
    </w:p>
    <w:p>
      <w:r/>
      <w:r>
        <w:t>The renovated Castro Theatre reopens just in time for Frameline, and you can almost smell the popcorn and polish when you walk in. Frameline has been the mother of LGBTQ+ festivals for decades, and this anniversary brings a special blend of nostalgia and new energy. According to festival publicity, the programme spreads across the Castro, Roxie and New Parkway, giving you plenty of choices and atmospheres. If you want the full party vibe, book the Castro events early; for quieter discovery, try the Roxie or New Parkway screenings.</w:t>
      </w:r>
      <w:r/>
    </w:p>
    <w:p>
      <w:pPr>
        <w:pStyle w:val="Heading2"/>
      </w:pPr>
      <w:r>
        <w:t>What to see on opening night and why it’s a crowd‑pleaser</w:t>
      </w:r>
      <w:r/>
    </w:p>
    <w:p>
      <w:r/>
      <w:r>
        <w:t>Lady Champagne opens the festival with big, campy gestures and a cast of local drag stars that read like a love letter to Bay Area nightlife. It’s built to make people laugh and clap, and that communal glee is exactly what opening nights should be. Frameline organisers point to a celebratory tone across gala events, so expect costumes, cheers and the kind of live energy that only a reopened Castro can amplify. If you’ve ever enjoyed a night at a club, this will feel wonderfully familiar.</w:t>
      </w:r>
      <w:r/>
    </w:p>
    <w:p>
      <w:pPr>
        <w:pStyle w:val="Heading2"/>
      </w:pPr>
      <w:r>
        <w:t>Features that surprise, sting and stick with you</w:t>
      </w:r>
      <w:r/>
    </w:p>
    <w:p>
      <w:r/>
      <w:r>
        <w:t>Not all the festival’s offerings are broad comedy. Test mixes competitive bodybuilding, steroid culture and identity in a way that’s unexpectedly affecting, while Skiff captures the slow realisation of new feelings with quiet tenderness. On the Sea is a slow‑burn romantic film that leans into atmosphere and chemistry. Frameline’s feature lineup, as listed on their site, reflects a wide appetitive for both polished indie work and daring new voices, so plan a mix of riotous and reflective picks.</w:t>
      </w:r>
      <w:r/>
    </w:p>
    <w:p>
      <w:pPr>
        <w:pStyle w:val="Heading2"/>
      </w:pPr>
      <w:r>
        <w:t>Shorts programmes: big impact in 20 minutes</w:t>
      </w:r>
      <w:r/>
    </w:p>
    <w:p>
      <w:r/>
      <w:r>
        <w:t>Shorts are where filmmakers take small risks and land them perfectly, and Frameline’s curation this year is vivid. Fun in Shorts is a reliably entertaining block that includes pieces about awkward family lunches and strange weddings, while Afternoon Delights boasts Dr. Poppers and The Motorcycle, films that manage to be romantic and playful in under half an hour. If you’re new to festivals, choose a shorts programme: you’ll leave invigorated and it’s easy to fit into a day of mixed screenings.</w:t>
      </w:r>
      <w:r/>
    </w:p>
    <w:p>
      <w:pPr>
        <w:pStyle w:val="Heading2"/>
      </w:pPr>
      <w:r>
        <w:t>How to navigate the festival like a pro</w:t>
      </w:r>
      <w:r/>
    </w:p>
    <w:p>
      <w:r/>
      <w:r>
        <w:t>Frameline’s schedule covers multiple venues and ticket types, so a little planning goes a long way. The festival’s “how to fest” guidance encourages arriving early for popular screenings, checking for post‑screening panels and considering passes if you plan several days of films. Split big nights and intimate screenings across venues to taste the full range of Frameline: use Castro for spectacle, Roxie for deep‑dive premieres, and New Parkway for community‑flavoured showings. And bring a light jacket, the Castro is grand, but the Bay breeze never rests.</w:t>
      </w:r>
      <w:r/>
    </w:p>
    <w:p>
      <w:r/>
      <w:r>
        <w:t>It’s a small change that can make every screening feel like a proper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14">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https://bearworldmag.com/sfs-frameline-fabulous-at-50/?utm_source=rss&amp;utm_medium=rss&amp;utm_campaign=sfs-frameline-fabulous-at-50</w:t>
        </w:r>
      </w:hyperlink>
      <w:r>
        <w:t xml:space="preserve"> - Please view link - unable to able to access data</w:t>
      </w:r>
      <w:r/>
    </w:p>
    <w:p>
      <w:pPr>
        <w:pStyle w:val="ListNumber"/>
        <w:spacing w:line="240" w:lineRule="auto"/>
        <w:ind w:left="720"/>
      </w:pPr>
      <w:r/>
      <w:hyperlink r:id="rId12">
        <w:r>
          <w:rPr>
            <w:color w:val="0000EE"/>
            <w:u w:val="single"/>
          </w:rPr>
          <w:t>https://www.frameline.org/news/frameline50-dates-announced-press-release/</w:t>
        </w:r>
      </w:hyperlink>
      <w:r>
        <w:t xml:space="preserve"> - Frameline, the queer media nonprofit, announced that the 50th San Francisco International LGBTQ+ Film Festival (Frameline50) will take place from June 17 to 27, 2026, in venues across San Francisco and Oakland, including the newly renovated Castro Theatre. This marks the first queer film festival to reach a 50th anniversary milestone. The festival will feature over 140 films from 35 countries, celebrating five decades of queer cinema history. Filmmakers can submit their works through FilmFreeway, with the submission window now closed. (</w:t>
      </w:r>
      <w:hyperlink r:id="rId15">
        <w:r>
          <w:rPr>
            <w:color w:val="0000EE"/>
            <w:u w:val="single"/>
          </w:rPr>
          <w:t>frameline.org</w:t>
        </w:r>
      </w:hyperlink>
      <w:r>
        <w:t>)</w:t>
      </w:r>
      <w:r/>
    </w:p>
    <w:p>
      <w:pPr>
        <w:pStyle w:val="ListNumber"/>
        <w:spacing w:line="240" w:lineRule="auto"/>
        <w:ind w:left="720"/>
      </w:pPr>
      <w:r/>
      <w:hyperlink r:id="rId13">
        <w:r>
          <w:rPr>
            <w:color w:val="0000EE"/>
            <w:u w:val="single"/>
          </w:rPr>
          <w:t>https://www.frameline.org/news/frameline50-lineup/</w:t>
        </w:r>
      </w:hyperlink>
      <w:r>
        <w:t xml:space="preserve"> - Frameline revealed the full lineup for the 50th San Francisco International LGBTQ+ Film Festival (Frameline50), scheduled from June 17 to 27, 2026. The 11-day festival will showcase over 140 films from 35 countries. Opening on June 17 at The Castro Theatre, the festival will feature D’Arcy Drollinger’s 'Lady Champagne'. Other highlights include Brydie O’Connor’s 'Barbara Forever' as the Centerpiece film and Jennifer M. Kroot’s 'Hunky Jesus' as the Pride Kickoff Film. The Closing Night Film, making its West Coast Premiere on June 27, will be announced on May 14, along with the Frameline Queer Lens Award for Filmmaking. (</w:t>
      </w:r>
      <w:hyperlink r:id="rId16">
        <w:r>
          <w:rPr>
            <w:color w:val="0000EE"/>
            <w:u w:val="single"/>
          </w:rPr>
          <w:t>frameline.org</w:t>
        </w:r>
      </w:hyperlink>
      <w:r>
        <w:t>)</w:t>
      </w:r>
      <w:r/>
    </w:p>
    <w:p>
      <w:pPr>
        <w:pStyle w:val="ListNumber"/>
        <w:spacing w:line="240" w:lineRule="auto"/>
        <w:ind w:left="720"/>
      </w:pPr>
      <w:r/>
      <w:hyperlink r:id="rId11">
        <w:r>
          <w:rPr>
            <w:color w:val="0000EE"/>
            <w:u w:val="single"/>
          </w:rPr>
          <w:t>https://www.frameline.org/festival/</w:t>
        </w:r>
      </w:hyperlink>
      <w:r>
        <w:t xml:space="preserve"> - Frameline, the San Francisco International LGBTQ+ Film Festival, is the world's longest-running and most widely recognized queer film exhibition event. Established in 1977, the festival has been a significant platform for LGBTQ+ filmmakers and audiences. The 50th edition, Frameline50, is scheduled from June 17 to 27, 2026, in venues across San Francisco, Berkeley, and Oakland. The festival offers a range of programs, including narrative feature films, shorts, and special events, celebrating the rich history and diversity of queer cinema. (</w:t>
      </w:r>
      <w:hyperlink r:id="rId17">
        <w:r>
          <w:rPr>
            <w:color w:val="0000EE"/>
            <w:u w:val="single"/>
          </w:rPr>
          <w:t>frameline.org</w:t>
        </w:r>
      </w:hyperlink>
      <w:r>
        <w:t>)</w:t>
      </w:r>
      <w:r/>
    </w:p>
    <w:p>
      <w:pPr>
        <w:pStyle w:val="ListNumber"/>
        <w:spacing w:line="240" w:lineRule="auto"/>
        <w:ind w:left="720"/>
      </w:pPr>
      <w:r/>
      <w:hyperlink r:id="rId18">
        <w:r>
          <w:rPr>
            <w:color w:val="0000EE"/>
            <w:u w:val="single"/>
          </w:rPr>
          <w:t>https://www.frameline.org/news/frameline50-closing-night/</w:t>
        </w:r>
      </w:hyperlink>
      <w:r>
        <w:t xml:space="preserve"> - Frameline announced that 'Teenage Sex and Death at Camp Miasma', directed by Jane Schoenbrun, will be the Closing Night film of the 50th San Francisco International LGBTQ+ Film Festival (Frameline50). The film, which had its World Premiere at the 2026 Cannes Film Festival, stars Emmy-winning actors Hannah Einbinder and Gillian Anderson. The screening will be followed by a Q&amp;A with Schoenbrun and Einbinder. The festival is scheduled from June 17 to 27, 2026, in venues across San Francisco, Berkeley, and Oakland. (</w:t>
      </w:r>
      <w:hyperlink r:id="rId19">
        <w:r>
          <w:rPr>
            <w:color w:val="0000EE"/>
            <w:u w:val="single"/>
          </w:rPr>
          <w:t>frameline.org</w:t>
        </w:r>
      </w:hyperlink>
      <w:r>
        <w:t>)</w:t>
      </w:r>
      <w:r/>
    </w:p>
    <w:p>
      <w:pPr>
        <w:pStyle w:val="ListNumber"/>
        <w:spacing w:line="240" w:lineRule="auto"/>
        <w:ind w:left="720"/>
      </w:pPr>
      <w:r/>
      <w:hyperlink r:id="rId14">
        <w:r>
          <w:rPr>
            <w:color w:val="0000EE"/>
            <w:u w:val="single"/>
          </w:rPr>
          <w:t>https://www.frameline.org/attend/how-to-fest</w:t>
        </w:r>
      </w:hyperlink>
      <w:r>
        <w:t xml:space="preserve"> - Frameline provides comprehensive information for attendees of the 50th San Francisco International LGBTQ+ Film Festival (Frameline50). The page includes details on ticketing, festival venues, accessibility, and policies. Attendees can find information about the Box Office, pricing, and hours, as well as a list of festival venues. The page also offers guidance on how to navigate the festival, ensuring a smooth and enjoyable experience for all participants. (</w:t>
      </w:r>
      <w:hyperlink r:id="rId20">
        <w:r>
          <w:rPr>
            <w:color w:val="0000EE"/>
            <w:u w:val="single"/>
          </w:rPr>
          <w:t>frameline.org</w:t>
        </w:r>
      </w:hyperlink>
      <w:r>
        <w:t>)</w:t>
      </w:r>
      <w:r/>
    </w:p>
    <w:p>
      <w:pPr>
        <w:pStyle w:val="ListNumber"/>
        <w:spacing w:line="240" w:lineRule="auto"/>
        <w:ind w:left="720"/>
      </w:pPr>
      <w:r/>
      <w:hyperlink r:id="rId10">
        <w:r>
          <w:rPr>
            <w:color w:val="0000EE"/>
            <w:u w:val="single"/>
          </w:rPr>
          <w:t>https://www.sfchronicle.com/entertainment/article/frameline-castro-theatre-film-festival-21126365.php/</w:t>
        </w:r>
      </w:hyperlink>
      <w:r>
        <w:t xml:space="preserve"> - The San Francisco Chronicle reported that Frameline, the queer media nonprofit, is returning to the Castro Theatre for the 50th San Francisco International LGBTQ+ Film Festival, scheduled from June 17 to 27, 2026. This marks the second confirmed event at the newly renovated 123-year-old venue after its $41 million renovation. The Castro Theatre has been a significant venue for Frameline since 1981, and its reopening is a significant milestone for the festival and the LGBTQ+ community. (</w:t>
      </w:r>
      <w:hyperlink r:id="rId21">
        <w:r>
          <w:rPr>
            <w:color w:val="0000EE"/>
            <w:u w:val="single"/>
          </w:rPr>
          <w:t>sfchronicle.com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arworldmag.com/sfs-frameline-fabulous-at-50/?utm_source=rss&amp;utm_medium=rss&amp;utm_campaign=sfs-frameline-fabulous-at-50" TargetMode="External"/><Relationship Id="rId10" Type="http://schemas.openxmlformats.org/officeDocument/2006/relationships/hyperlink" Target="https://www.sfchronicle.com/entertainment/article/frameline-castro-theatre-film-festival-21126365.php/" TargetMode="External"/><Relationship Id="rId11" Type="http://schemas.openxmlformats.org/officeDocument/2006/relationships/hyperlink" Target="https://www.frameline.org/festival/" TargetMode="External"/><Relationship Id="rId12" Type="http://schemas.openxmlformats.org/officeDocument/2006/relationships/hyperlink" Target="https://www.frameline.org/news/frameline50-dates-announced-press-release/" TargetMode="External"/><Relationship Id="rId13" Type="http://schemas.openxmlformats.org/officeDocument/2006/relationships/hyperlink" Target="https://www.frameline.org/news/frameline50-lineup/" TargetMode="External"/><Relationship Id="rId14" Type="http://schemas.openxmlformats.org/officeDocument/2006/relationships/hyperlink" Target="https://www.frameline.org/attend/how-to-fest" TargetMode="External"/><Relationship Id="rId15" Type="http://schemas.openxmlformats.org/officeDocument/2006/relationships/hyperlink" Target="https://www.frameline.org/news/frameline50-dates-announced-press-release/?utm_source=openai" TargetMode="External"/><Relationship Id="rId16" Type="http://schemas.openxmlformats.org/officeDocument/2006/relationships/hyperlink" Target="https://www.frameline.org/news/frameline50-lineup/?utm_source=openai" TargetMode="External"/><Relationship Id="rId17" Type="http://schemas.openxmlformats.org/officeDocument/2006/relationships/hyperlink" Target="https://www.frameline.org/festival/?utm_source=openai" TargetMode="External"/><Relationship Id="rId18" Type="http://schemas.openxmlformats.org/officeDocument/2006/relationships/hyperlink" Target="https://www.frameline.org/news/frameline50-closing-night/" TargetMode="External"/><Relationship Id="rId19" Type="http://schemas.openxmlformats.org/officeDocument/2006/relationships/hyperlink" Target="https://www.frameline.org/news/frameline50-closing-night/?utm_source=openai" TargetMode="External"/><Relationship Id="rId20" Type="http://schemas.openxmlformats.org/officeDocument/2006/relationships/hyperlink" Target="https://www.frameline.org/attend/how-to-fest?utm_source=openai" TargetMode="External"/><Relationship Id="rId21" Type="http://schemas.openxmlformats.org/officeDocument/2006/relationships/hyperlink" Target="https://www.sfchronicle.com/entertainment/article/frameline-castro-theatre-film-festival-21126365.ph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