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Drag Shows Bringing Pride and Sparkle to the Adirondacks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discovering that drag cabarets are no longer just a big-city night out , performers are touring theatres and restaurants across the Adirondacks to celebrate Pride, educate communities and bring a little sparkle to rural stages. Here’s why these intimate shows matter and how to enjoy them.</w:t>
      </w:r>
      <w:r/>
    </w:p>
    <w:p>
      <w:r/>
      <w:r>
        <w:t>Essential Takeaways</w:t>
      </w:r>
      <w:r/>
      <w:r/>
    </w:p>
    <w:p>
      <w:pPr>
        <w:pStyle w:val="ListBullet"/>
        <w:spacing w:line="240" w:lineRule="auto"/>
        <w:ind w:left="720"/>
      </w:pPr>
      <w:r/>
      <w:r>
        <w:rPr>
          <w:b/>
        </w:rPr>
        <w:t>Local venues staging shows:</w:t>
      </w:r>
      <w:r>
        <w:t xml:space="preserve"> Small theatres and restaurants in the Adirondacks are hosting cabaret-style drag performances during Pride and year-round.</w:t>
      </w:r>
      <w:r/>
    </w:p>
    <w:p>
      <w:pPr>
        <w:pStyle w:val="ListBullet"/>
        <w:spacing w:line="240" w:lineRule="auto"/>
        <w:ind w:left="720"/>
      </w:pPr>
      <w:r/>
      <w:r>
        <w:rPr>
          <w:b/>
        </w:rPr>
        <w:t>Performers travel from cities:</w:t>
      </w:r>
      <w:r>
        <w:t xml:space="preserve"> Many acts come from metro areas, bringing polished costumes and a theatrical, Broadway-like feel.</w:t>
      </w:r>
      <w:r/>
    </w:p>
    <w:p>
      <w:pPr>
        <w:pStyle w:val="ListBullet"/>
        <w:spacing w:line="240" w:lineRule="auto"/>
        <w:ind w:left="720"/>
      </w:pPr>
      <w:r/>
      <w:r>
        <w:rPr>
          <w:b/>
        </w:rPr>
        <w:t>Community impact:</w:t>
      </w:r>
      <w:r>
        <w:t xml:space="preserve"> Shows introduce LGBTQ+ culture in places without dedicated queer nightlife, often leaving audiences smiling and more informed.</w:t>
      </w:r>
      <w:r/>
    </w:p>
    <w:p>
      <w:pPr>
        <w:pStyle w:val="ListBullet"/>
        <w:spacing w:line="240" w:lineRule="auto"/>
        <w:ind w:left="720"/>
      </w:pPr>
      <w:r/>
      <w:r>
        <w:rPr>
          <w:b/>
        </w:rPr>
        <w:t>Sensory notes:</w:t>
      </w:r>
      <w:r>
        <w:t xml:space="preserve"> Expect glittering costumes, bold makeup, choreographed numbers and a warm, inclusive atmosphere.</w:t>
      </w:r>
      <w:r/>
    </w:p>
    <w:p>
      <w:pPr>
        <w:pStyle w:val="ListBullet"/>
        <w:spacing w:line="240" w:lineRule="auto"/>
        <w:ind w:left="720"/>
      </w:pPr>
      <w:r/>
      <w:r>
        <w:rPr>
          <w:b/>
        </w:rPr>
        <w:t>How to join:</w:t>
      </w:r>
      <w:r>
        <w:t xml:space="preserve"> Check regional event calendars and theatre websites for schedules, ticket info and family-friendly times.</w:t>
      </w:r>
      <w:r/>
      <w:r/>
    </w:p>
    <w:p>
      <w:pPr>
        <w:pStyle w:val="Heading2"/>
      </w:pPr>
      <w:r>
        <w:t>Why a Pendragon cabaret feels like a big-city night out</w:t>
      </w:r>
      <w:r/>
    </w:p>
    <w:p>
      <w:r/>
      <w:r>
        <w:t>If you walk into a small theatre and the lights, wigs and sequins make you think you’ve stepped into a downtown drag room, that’s intentional. Performers coming into the Adirondacks often pack trunks of stitched costumes and rhinestones designed to read on any stage. According to local listings, classic cabaret nights and Pride drag brunches are among the events bringing that energy to the region. Expect tight choreography, theatrical makeup and flair that aims to entertain everyone in the room.</w:t>
      </w:r>
      <w:r/>
    </w:p>
    <w:p>
      <w:pPr>
        <w:pStyle w:val="Heading2"/>
      </w:pPr>
      <w:r>
        <w:t>How drag performers turn rural venues into welcoming spaces</w:t>
      </w:r>
      <w:r/>
    </w:p>
    <w:p>
      <w:r/>
      <w:r>
        <w:t>In towns without a dedicated LGBTQ+ bar, a single show can change the vibe of an evening. Organisers and performers have deliberately taken acts to community theatres and restaurants to create safe, celebratory spaces. The Pendragon Theatre, for instance, has hosted Pride cabarets that draw packed audiences, and local event pages list themed drag events that welcome newcomers. For many audience members, these shows are their first live encounter with drag, and organisers say that first impression often sparks repeat visits.</w:t>
      </w:r>
      <w:r/>
    </w:p>
    <w:p>
      <w:pPr>
        <w:pStyle w:val="Heading2"/>
      </w:pPr>
      <w:r>
        <w:t>Personas, costumes and the craft behind the glitter</w:t>
      </w:r>
      <w:r/>
    </w:p>
    <w:p>
      <w:r/>
      <w:r>
        <w:t>Drag isn’t only about a gown and a wig; it’s about building a persona that connects with an audience. Performers often design and sew their own looks, style wigs and rehearse numbers that range from Broadway-inspired to campy comedy. Regional event pages for cabaret-style drag shows highlight how acts blend song, dance and costume changes , so if you love a polished, TV-ready performance, look for advertised cabaret nights that promise that production value.</w:t>
      </w:r>
      <w:r/>
    </w:p>
    <w:p>
      <w:pPr>
        <w:pStyle w:val="Heading2"/>
      </w:pPr>
      <w:r>
        <w:t>Why performers travel from cities to small towns</w:t>
      </w:r>
      <w:r/>
    </w:p>
    <w:p>
      <w:r/>
      <w:r>
        <w:t>Many acts who perform in the Adirondacks are based in larger cities and bring experience from established nightlife scenes. They travel to rural venues to inspire, educate and simply put on a great show. For townspeople who rarely see live drag, this exposure matters: it helps normalise LGBTQ+ presence and offers joy. Event listings for Pride kickoffs and drag brunches show growing interest, and organisers note that audiences who come once often return for more shows.</w:t>
      </w:r>
      <w:r/>
    </w:p>
    <w:p>
      <w:pPr>
        <w:pStyle w:val="Heading2"/>
      </w:pPr>
      <w:r>
        <w:t>How to choose the best local drag night for you</w:t>
      </w:r>
      <w:r/>
    </w:p>
    <w:p>
      <w:r/>
      <w:r>
        <w:t>Check venue pages and regional calendars for show descriptions , “cabaret”, “brunch” or “family-friendly” will tell you a lot about the tone. If you want polished production numbers, look for cabaret events at theatres; for laid-back humour and community vibes, restaurants and bars often host shorter sets. Arrive a little early to grab a good seat, be ready for loud music and bright lights, and bring cash or card for tips if you enjoy a performer’s set.</w:t>
      </w:r>
      <w:r/>
    </w:p>
    <w:p>
      <w:r/>
      <w:r>
        <w:t>It's a small change that can make every show feel like a celebration , check local listings and support the performers bringing Pride to your town.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https://www.timesunion.com/news/article/a-little-bit-sparkle-drag-queens-bring-pride-22310318.php</w:t>
        </w:r>
      </w:hyperlink>
      <w:r>
        <w:t xml:space="preserve"> - Please view link - unable to able to access data</w:t>
      </w:r>
      <w:r/>
    </w:p>
    <w:p>
      <w:pPr>
        <w:pStyle w:val="ListNumber"/>
        <w:spacing w:line="240" w:lineRule="auto"/>
        <w:ind w:left="720"/>
      </w:pPr>
      <w:r/>
      <w:hyperlink r:id="rId10">
        <w:r>
          <w:rPr>
            <w:color w:val="0000EE"/>
            <w:u w:val="single"/>
          </w:rPr>
          <w:t>https://www.iloveny.com/event/a-classic-cabaret-drag-show/79506/</w:t>
        </w:r>
      </w:hyperlink>
      <w:r>
        <w:t xml:space="preserve"> - This event, held on June 2, 2026, at the Pendragon Theatre in Saranac Lake, featured a classic cabaret-style drag show. The performers included Andora TeTee, Alvion Darnell Davenport, and Katie D. Lite, with local host Victoria Bohmore. The show aimed to celebrate and educate audiences about drag culture and LGBTQ+ identity. (</w:t>
      </w:r>
      <w:hyperlink r:id="rId16">
        <w:r>
          <w:rPr>
            <w:color w:val="0000EE"/>
            <w:u w:val="single"/>
          </w:rPr>
          <w:t>iloveny.com</w:t>
        </w:r>
      </w:hyperlink>
      <w:r>
        <w:t>)</w:t>
      </w:r>
      <w:r/>
    </w:p>
    <w:p>
      <w:pPr>
        <w:pStyle w:val="ListNumber"/>
        <w:spacing w:line="240" w:lineRule="auto"/>
        <w:ind w:left="720"/>
      </w:pPr>
      <w:r/>
      <w:hyperlink r:id="rId15">
        <w:r>
          <w:rPr>
            <w:color w:val="0000EE"/>
            <w:u w:val="single"/>
          </w:rPr>
          <w:t>https://www.saranaclake.com/events/tri-lakes-pride-kickoff</w:t>
        </w:r>
      </w:hyperlink>
      <w:r>
        <w:t xml:space="preserve"> - The Tri-Lakes Pride Kickoff, taking place on June 1–2, 2026, in Lake Placid and Saranac Lake, featured film screenings, panel discussions, and live entertainment. The event honoured the artistry and legacy of drag and female illusion performance, bringing together nationally recognised titleholders and performers for an unforgettable two days. (</w:t>
      </w:r>
      <w:hyperlink r:id="rId17">
        <w:r>
          <w:rPr>
            <w:color w:val="0000EE"/>
            <w:u w:val="single"/>
          </w:rPr>
          <w:t>saranaclake.com</w:t>
        </w:r>
      </w:hyperlink>
      <w:r>
        <w:t>)</w:t>
      </w:r>
      <w:r/>
    </w:p>
    <w:p>
      <w:pPr>
        <w:pStyle w:val="ListNumber"/>
        <w:spacing w:line="240" w:lineRule="auto"/>
        <w:ind w:left="720"/>
      </w:pPr>
      <w:r/>
      <w:hyperlink r:id="rId13">
        <w:r>
          <w:rPr>
            <w:color w:val="0000EE"/>
            <w:u w:val="single"/>
          </w:rPr>
          <w:t>https://www.saranaclake.com/story/2019/04/40-years-pendragon-theatre</w:t>
        </w:r>
      </w:hyperlink>
      <w:r>
        <w:t xml:space="preserve"> - Celebrating its 40th season, Pendragon Theatre in Saranac Lake has been a cornerstone of the community's arts scene. Established in 1980, it has evolved from modest beginnings to become a year-round, professional theatre company, hosting a variety of performances that enrich and engage the local community. (</w:t>
      </w:r>
      <w:hyperlink r:id="rId18">
        <w:r>
          <w:rPr>
            <w:color w:val="0000EE"/>
            <w:u w:val="single"/>
          </w:rPr>
          <w:t>saranaclake.com</w:t>
        </w:r>
      </w:hyperlink>
      <w:r>
        <w:t>)</w:t>
      </w:r>
      <w:r/>
    </w:p>
    <w:p>
      <w:pPr>
        <w:pStyle w:val="ListNumber"/>
        <w:spacing w:line="240" w:lineRule="auto"/>
        <w:ind w:left="720"/>
      </w:pPr>
      <w:r/>
      <w:hyperlink r:id="rId12">
        <w:r>
          <w:rPr>
            <w:color w:val="0000EE"/>
            <w:u w:val="single"/>
          </w:rPr>
          <w:t>https://www.pendragontheatre.org/about</w:t>
        </w:r>
      </w:hyperlink>
      <w:r>
        <w:t xml:space="preserve"> - Pendragon Theatre, located in Saranac Lake, New York, is the only year-round, professional theatre company in the Adirondacks. Founded in 1980, it has become a reliable source of captivating cultural experiences, staging multiple productions annually and attracting outstanding professional talent. (</w:t>
      </w:r>
      <w:hyperlink r:id="rId19">
        <w:r>
          <w:rPr>
            <w:color w:val="0000EE"/>
            <w:u w:val="single"/>
          </w:rPr>
          <w:t>pendragontheatre.org</w:t>
        </w:r>
      </w:hyperlink>
      <w:r>
        <w:t>)</w:t>
      </w:r>
      <w:r/>
    </w:p>
    <w:p>
      <w:pPr>
        <w:pStyle w:val="ListNumber"/>
        <w:spacing w:line="240" w:lineRule="auto"/>
        <w:ind w:left="720"/>
      </w:pPr>
      <w:r/>
      <w:hyperlink r:id="rId14">
        <w:r>
          <w:rPr>
            <w:color w:val="0000EE"/>
            <w:u w:val="single"/>
          </w:rPr>
          <w:t>https://www.northcountrypublicradio.org/news/story/52204/20250818/inside-the-colorful-world-of-north-country-drag-performers</w:t>
        </w:r>
      </w:hyperlink>
      <w:r>
        <w:t xml:space="preserve"> - This article explores the vibrant drag scene in the North Country, highlighting performances at venues like the Belvedere Restaurant in Saranac Lake. It discusses how artists like George Connelly, performing as Victoria Bohmore, are creating spaces for drag performances in areas where such events are rare, bringing the art form to new audiences. (</w:t>
      </w:r>
      <w:hyperlink r:id="rId20">
        <w:r>
          <w:rPr>
            <w:color w:val="0000EE"/>
            <w:u w:val="single"/>
          </w:rPr>
          <w:t>northcountrypublicradio.org</w:t>
        </w:r>
      </w:hyperlink>
      <w:r>
        <w:t>)</w:t>
      </w:r>
      <w:r/>
    </w:p>
    <w:p>
      <w:pPr>
        <w:pStyle w:val="ListNumber"/>
        <w:spacing w:line="240" w:lineRule="auto"/>
        <w:ind w:left="720"/>
      </w:pPr>
      <w:r/>
      <w:hyperlink r:id="rId11">
        <w:r>
          <w:rPr>
            <w:color w:val="0000EE"/>
            <w:u w:val="single"/>
          </w:rPr>
          <w:t>https://www.iloveny.com/event/pride-drag-brunch/72340/</w:t>
        </w:r>
      </w:hyperlink>
      <w:r>
        <w:t xml:space="preserve"> - Scheduled for Saturday, June 28th, this Pride Drag Brunch at the Belvedere Restaurant in Saranac Lake offers two seating times with entertainment from local drag performers, including Victoria Bohmore and Katie D. Lite. The event features bottomless mimosas and a brunch buffet, providing a festive atmosphere for attendees. (</w:t>
      </w:r>
      <w:hyperlink r:id="rId21">
        <w:r>
          <w:rPr>
            <w:color w:val="0000EE"/>
            <w:u w:val="single"/>
          </w:rPr>
          <w:t>iloveny.com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sunion.com/news/article/a-little-bit-sparkle-drag-queens-bring-pride-22310318.php" TargetMode="External"/><Relationship Id="rId10" Type="http://schemas.openxmlformats.org/officeDocument/2006/relationships/hyperlink" Target="https://www.iloveny.com/event/a-classic-cabaret-drag-show/79506/" TargetMode="External"/><Relationship Id="rId11" Type="http://schemas.openxmlformats.org/officeDocument/2006/relationships/hyperlink" Target="https://www.iloveny.com/event/pride-drag-brunch/72340/" TargetMode="External"/><Relationship Id="rId12" Type="http://schemas.openxmlformats.org/officeDocument/2006/relationships/hyperlink" Target="https://www.pendragontheatre.org/about" TargetMode="External"/><Relationship Id="rId13" Type="http://schemas.openxmlformats.org/officeDocument/2006/relationships/hyperlink" Target="https://www.saranaclake.com/story/2019/04/40-years-pendragon-theatre" TargetMode="External"/><Relationship Id="rId14" Type="http://schemas.openxmlformats.org/officeDocument/2006/relationships/hyperlink" Target="https://www.northcountrypublicradio.org/news/story/52204/20250818/inside-the-colorful-world-of-north-country-drag-performers" TargetMode="External"/><Relationship Id="rId15" Type="http://schemas.openxmlformats.org/officeDocument/2006/relationships/hyperlink" Target="https://www.saranaclake.com/events/tri-lakes-pride-kickoff" TargetMode="External"/><Relationship Id="rId16" Type="http://schemas.openxmlformats.org/officeDocument/2006/relationships/hyperlink" Target="https://www.iloveny.com/event/a-classic-cabaret-drag-show/79506/?utm_source=openai" TargetMode="External"/><Relationship Id="rId17" Type="http://schemas.openxmlformats.org/officeDocument/2006/relationships/hyperlink" Target="https://www.saranaclake.com/events/tri-lakes-pride-kickoff?utm_source=openai" TargetMode="External"/><Relationship Id="rId18" Type="http://schemas.openxmlformats.org/officeDocument/2006/relationships/hyperlink" Target="https://www.saranaclake.com/story/2019/04/40-years-pendragon-theatre?utm_source=openai" TargetMode="External"/><Relationship Id="rId19" Type="http://schemas.openxmlformats.org/officeDocument/2006/relationships/hyperlink" Target="https://www.pendragontheatre.org/about?utm_source=openai" TargetMode="External"/><Relationship Id="rId20" Type="http://schemas.openxmlformats.org/officeDocument/2006/relationships/hyperlink" Target="https://www.northcountrypublicradio.org/news/story/52204/20250818/inside-the-colorful-world-of-north-country-drag-performers?utm_source=openai" TargetMode="External"/><Relationship Id="rId21" Type="http://schemas.openxmlformats.org/officeDocument/2006/relationships/hyperlink" Target="https://www.iloveny.com/event/pride-drag-brunch/7234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