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in Columbus: What to Expect at Stonewall Columbus Pride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Goodale Park this weekend, Stonewall Columbus Pride is expected to draw hundreds of thousands to central Ohio, bringing music, marches and a message of visibility that matters , here’s what to know if you’re going, volunteering or just watching.</w:t>
      </w:r>
      <w:r/>
    </w:p>
    <w:p>
      <w:r/>
      <w:r>
        <w:t>Essential Takeaways</w:t>
      </w:r>
      <w:r/>
      <w:r/>
    </w:p>
    <w:p>
      <w:pPr>
        <w:pStyle w:val="ListBullet"/>
        <w:spacing w:line="240" w:lineRule="auto"/>
        <w:ind w:left="720"/>
      </w:pPr>
      <w:r/>
      <w:r>
        <w:rPr>
          <w:b/>
        </w:rPr>
        <w:t>Huge turnout:</w:t>
      </w:r>
      <w:r>
        <w:t xml:space="preserve"> Organisers anticipate roughly 700,000 people across festival and parade events, so expect crowds and full streets.</w:t>
      </w:r>
      <w:r/>
    </w:p>
    <w:p>
      <w:pPr>
        <w:pStyle w:val="ListBullet"/>
        <w:spacing w:line="240" w:lineRule="auto"/>
        <w:ind w:left="720"/>
      </w:pPr>
      <w:r/>
      <w:r>
        <w:rPr>
          <w:b/>
        </w:rPr>
        <w:t>Family-friendly vibe:</w:t>
      </w:r>
      <w:r>
        <w:t xml:space="preserve"> Activities and resources aim to welcome all ages , lively stages, community booths and youth-focused visibility.</w:t>
      </w:r>
      <w:r/>
    </w:p>
    <w:p>
      <w:pPr>
        <w:pStyle w:val="ListBullet"/>
        <w:spacing w:line="240" w:lineRule="auto"/>
        <w:ind w:left="720"/>
      </w:pPr>
      <w:r/>
      <w:r>
        <w:rPr>
          <w:b/>
        </w:rPr>
        <w:t>Improved accessibility:</w:t>
      </w:r>
      <w:r>
        <w:t xml:space="preserve"> Quiet spaces, mobility accommodations and sensory supports are in place to make the festival more inclusive.</w:t>
      </w:r>
      <w:r/>
    </w:p>
    <w:p>
      <w:pPr>
        <w:pStyle w:val="ListBullet"/>
        <w:spacing w:line="240" w:lineRule="auto"/>
        <w:ind w:left="720"/>
      </w:pPr>
      <w:r/>
      <w:r>
        <w:rPr>
          <w:b/>
        </w:rPr>
        <w:t>Volunteer power:</w:t>
      </w:r>
      <w:r>
        <w:t xml:space="preserve"> Hundreds of volunteers keep the weekend running; sign-ups and shifts help with logistics and safety.</w:t>
      </w:r>
      <w:r/>
    </w:p>
    <w:p>
      <w:pPr>
        <w:pStyle w:val="ListBullet"/>
        <w:spacing w:line="240" w:lineRule="auto"/>
        <w:ind w:left="720"/>
      </w:pPr>
      <w:r/>
      <w:r>
        <w:rPr>
          <w:b/>
        </w:rPr>
        <w:t>Theme matters:</w:t>
      </w:r>
      <w:r>
        <w:t xml:space="preserve"> “Until We’re All Free” underlines intersectional inclusion , the festival is as much about protest and rights as it is celebration.</w:t>
      </w:r>
      <w:r/>
      <w:r/>
    </w:p>
    <w:p>
      <w:pPr>
        <w:pStyle w:val="Heading2"/>
      </w:pPr>
      <w:r>
        <w:t>A massive celebration with a clear purpose</w:t>
      </w:r>
      <w:r/>
    </w:p>
    <w:p>
      <w:r/>
      <w:r>
        <w:t>The first sight you’ll notice is the colour , flags fluttering, bright outfits and a hum of conversation that’s easy to feel. Organisers expect around 700,000 people to descend on Goodale Park and downtown Columbus this weekend, which turns Pride from an event into a citywide moment. According to Stonewall Columbus, the festival has expanded not only in size but in scope, leaning into programming that’s welcoming and visible for younger attendees and families. If you go, bring water, comfy shoes and a little patience for lines.</w:t>
      </w:r>
      <w:r/>
    </w:p>
    <w:p>
      <w:pPr>
        <w:pStyle w:val="Heading2"/>
      </w:pPr>
      <w:r>
        <w:t>Visibility for the next generation , why that still matters</w:t>
      </w:r>
      <w:r/>
    </w:p>
    <w:p>
      <w:r/>
      <w:r>
        <w:t>For many performers and participants, Pride remains deeply personal. Local figures such as reigning Miss Gay Ohio talk about giving younger people something they themselves didn’t have: a mirror that shows a life beyond isolation. That sense of intergenerational purpose is baked into stage line-ups, youth programming and community outreach. If you’re attending with teens, point them to family-friendly spots and youth resources at the festival so they can soak up the energy without being overwhelmed.</w:t>
      </w:r>
      <w:r/>
    </w:p>
    <w:p>
      <w:pPr>
        <w:pStyle w:val="Heading2"/>
      </w:pPr>
      <w:r>
        <w:t>Accessibility: quieter, calmer, more accommodating</w:t>
      </w:r>
      <w:r/>
    </w:p>
    <w:p>
      <w:r/>
      <w:r>
        <w:t>Stonewall Columbus has been explicit about making the festival accessible in newer ways. Quiet spaces for sensory relief, mobility aids and other accommodations feature in official festival guides and maps, reflecting a wider trend in large events toward inclusion. Organisers encourage visitors who need help to check the festival’s accessibility page before arriving and to use designated support stations on-site. That little bit of planning will make the day feel smoother if you or someone in your group needs a calmer corner.</w:t>
      </w:r>
      <w:r/>
    </w:p>
    <w:p>
      <w:pPr>
        <w:pStyle w:val="Heading2"/>
      </w:pPr>
      <w:r>
        <w:t>Volunteers and logistics , how the weekend stays safe</w:t>
      </w:r>
      <w:r/>
    </w:p>
    <w:p>
      <w:r/>
      <w:r>
        <w:t>A festival of this scale runs on volunteers, and Stonewall Columbus lists opportunities for people to sign up for shifts ranging from crowd support to information tent duties. Volunteers help manage everything from first-aid points to parade staging, and their presence is part of why the event feels organised rather than chaotic. If you’re thinking of volunteering, pick a shift that suits your stamina and wear layered clothes , festival days can go from brisk mornings to hot afternoons.</w:t>
      </w:r>
      <w:r/>
    </w:p>
    <w:p>
      <w:pPr>
        <w:pStyle w:val="Heading2"/>
      </w:pPr>
      <w:r>
        <w:t>Parade, protest and community , the theme behind “Until We’re All Free”</w:t>
      </w:r>
      <w:r/>
    </w:p>
    <w:p>
      <w:r/>
      <w:r>
        <w:t>This year’s theme, “Until We’re All Free,” signals that Pride remains both celebration and civic statement. Organisers say the message is intentionally intersectional: freedom across race, gender, class and ability is the aim. Expect the Pride March on Saturday to include a mix of floats, advocacy groups and performers calling attention to ongoing rights issues as well as marking how far the community has come. It’s a good reminder that Pride’s colour and pageantry are paired with purpose.</w:t>
      </w:r>
      <w:r/>
    </w:p>
    <w:p>
      <w:r/>
      <w:r>
        <w:t>It's a weekend that invites everyone , whether you march, volunteer, or simply clap from the curb.</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https://www.10tv.com/article/news/local/pride-festival-hundreds-of-thousands-visitors-central-ohio/530-d5cddbe8-afce-4004-a92b-44efcc720ec1</w:t>
        </w:r>
      </w:hyperlink>
      <w:r>
        <w:t xml:space="preserve"> - Please view link - unable to able to access data</w:t>
      </w:r>
      <w:r/>
    </w:p>
    <w:p>
      <w:pPr>
        <w:pStyle w:val="ListNumber"/>
        <w:spacing w:line="240" w:lineRule="auto"/>
        <w:ind w:left="720"/>
      </w:pPr>
      <w:r/>
      <w:hyperlink r:id="rId10">
        <w:r>
          <w:rPr>
            <w:color w:val="0000EE"/>
            <w:u w:val="single"/>
          </w:rPr>
          <w:t>https://stonewallcolumbus.org/pride/festival/</w:t>
        </w:r>
      </w:hyperlink>
      <w:r>
        <w:t xml:space="preserve"> - The Stonewall Columbus Pride Festival and Resource Fair is scheduled for June 19 and 20, 2026, at Goodale Park in Columbus, Ohio. The event will feature over 200 nonprofit, community, and corporate vendors, two performance stages, a community wellness area, a DJ/dancing pad, and a variety of community resources. The festival aims to provide a safe, inclusive, and welcoming environment for attendees, with a focus on accessibility and community care. The 2026 theme is 'Until We’re All Free'.</w:t>
      </w:r>
      <w:r/>
    </w:p>
    <w:p>
      <w:pPr>
        <w:pStyle w:val="ListNumber"/>
        <w:spacing w:line="240" w:lineRule="auto"/>
        <w:ind w:left="720"/>
      </w:pPr>
      <w:r/>
      <w:hyperlink r:id="rId12">
        <w:r>
          <w:rPr>
            <w:color w:val="0000EE"/>
            <w:u w:val="single"/>
          </w:rPr>
          <w:t>https://stonewallcolumbus.org/pride/accessibility/</w:t>
        </w:r>
      </w:hyperlink>
      <w:r>
        <w:t xml:space="preserve"> - Stonewall Columbus is dedicated to enhancing accessibility for individuals with disabilities during the Pride Festival and March. The organisation offers ADA-accessible entry and exit points, gender-neutral restrooms, ASL interpretation for main stage events, large-print maps, and a 'lost people' station. Quiet zones are available at the festival and along the march route to accommodate attendees with sensory processing differences. The organisation encourages individuals with specific access needs to reach out in advance to coordinate reasonable accommodations.</w:t>
      </w:r>
      <w:r/>
    </w:p>
    <w:p>
      <w:pPr>
        <w:pStyle w:val="ListNumber"/>
        <w:spacing w:line="240" w:lineRule="auto"/>
        <w:ind w:left="720"/>
      </w:pPr>
      <w:r/>
      <w:hyperlink r:id="rId13">
        <w:r>
          <w:rPr>
            <w:color w:val="0000EE"/>
            <w:u w:val="single"/>
          </w:rPr>
          <w:t>https://stonewallcolumbus.org/pride/volunteer-for-pride/</w:t>
        </w:r>
      </w:hyperlink>
      <w:r>
        <w:t xml:space="preserve"> - Stonewall Columbus invites community members to volunteer for the Pride Festival and March, which are the organisation's largest annual fundraisers. Volunteers play a crucial role in creating a safe, welcoming, and joyful Pride weekend. The organisation offers various volunteer roles, including festival support, and encourages both individual and group participation. Those interested can sign up through the provided link.</w:t>
      </w:r>
      <w:r/>
    </w:p>
    <w:p>
      <w:pPr>
        <w:pStyle w:val="ListNumber"/>
        <w:spacing w:line="240" w:lineRule="auto"/>
        <w:ind w:left="720"/>
      </w:pPr>
      <w:r/>
      <w:hyperlink r:id="rId11">
        <w:r>
          <w:rPr>
            <w:color w:val="0000EE"/>
            <w:u w:val="single"/>
          </w:rPr>
          <w:t>https://www.experiencecolumbus.com/event/columbus-pride-parade-and-festival/72511/</w:t>
        </w:r>
      </w:hyperlink>
      <w:r>
        <w:t xml:space="preserve"> - The Stonewall Columbus Pride Festival and March are set for June 19 and 20, 2026, at Goodale Park in Columbus, Ohio. The festival will feature music, community resources, vendors, food, and joy. The Pride Parade March will take place on June 20, with step-off at 10:30 am, featuring over 200 groups marching from the Ohio Statehouse to Goodale Park. The event is free and open to the public.</w:t>
      </w:r>
      <w:r/>
    </w:p>
    <w:p>
      <w:pPr>
        <w:pStyle w:val="ListNumber"/>
        <w:spacing w:line="240" w:lineRule="auto"/>
        <w:ind w:left="720"/>
      </w:pPr>
      <w:r/>
      <w:hyperlink r:id="rId14">
        <w:r>
          <w:rPr>
            <w:color w:val="0000EE"/>
            <w:u w:val="single"/>
          </w:rPr>
          <w:t>https://www.axios.com/local/columbus/2026/06/18/stonewall-columbus-ceo-densil-porteous-pride</w:t>
        </w:r>
      </w:hyperlink>
      <w:r>
        <w:t xml:space="preserve"> - Densil Porteous, the outgoing CEO of Stonewall Columbus, reflects on the organisation's progress and the upcoming Pride festival as he prepares to step down on July 1, 2026. Since taking over in 2020, Porteous has focused on building lasting, year-round partnerships within the LGBTQ+ community, leading to a period of reflection and transformation. The Pride Festival and Resource Fair is set to occur at Goodale Park, featuring two performance stages and over 200 vendors.</w:t>
      </w:r>
      <w:r/>
    </w:p>
    <w:p>
      <w:pPr>
        <w:pStyle w:val="ListNumber"/>
        <w:spacing w:line="240" w:lineRule="auto"/>
        <w:ind w:left="720"/>
      </w:pPr>
      <w:r/>
      <w:hyperlink r:id="rId15">
        <w:r>
          <w:rPr>
            <w:color w:val="0000EE"/>
            <w:u w:val="single"/>
          </w:rPr>
          <w:t>https://www.axios.com/local/columbus/2026/06/18/weekend-events-june-19-21-air-show-juneteenth-wyclef-jean</w:t>
        </w:r>
      </w:hyperlink>
      <w:r>
        <w:t xml:space="preserve"> - Columbus is set for a dynamic and event-packed weekend, one of the busiest of the year, with highlights for all interests. The Stonewall Columbus Pride Festival will take place at Goodale Park on Friday and Saturday, featuring a parade on Saturday morning and additional pride-themed events. Other events include the Juneteenth Ohio Festival, Creekside Blues &amp; Jazz Festival, Origins Game Fair, Worthington Arts Festival, and a performance by Wyclef Jean at the Columbus Commons.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10tv.com/article/news/local/pride-festival-hundreds-of-thousands-visitors-central-ohio/530-d5cddbe8-afce-4004-a92b-44efcc720ec1" TargetMode="External"/><Relationship Id="rId10" Type="http://schemas.openxmlformats.org/officeDocument/2006/relationships/hyperlink" Target="https://stonewallcolumbus.org/pride/festival/" TargetMode="External"/><Relationship Id="rId11" Type="http://schemas.openxmlformats.org/officeDocument/2006/relationships/hyperlink" Target="https://www.experiencecolumbus.com/event/columbus-pride-parade-and-festival/72511/" TargetMode="External"/><Relationship Id="rId12" Type="http://schemas.openxmlformats.org/officeDocument/2006/relationships/hyperlink" Target="https://stonewallcolumbus.org/pride/accessibility/" TargetMode="External"/><Relationship Id="rId13" Type="http://schemas.openxmlformats.org/officeDocument/2006/relationships/hyperlink" Target="https://stonewallcolumbus.org/pride/volunteer-for-pride/" TargetMode="External"/><Relationship Id="rId14" Type="http://schemas.openxmlformats.org/officeDocument/2006/relationships/hyperlink" Target="https://www.axios.com/local/columbus/2026/06/18/stonewall-columbus-ceo-densil-porteous-pride" TargetMode="External"/><Relationship Id="rId15" Type="http://schemas.openxmlformats.org/officeDocument/2006/relationships/hyperlink" Target="https://www.axios.com/local/columbus/2026/06/18/weekend-events-june-19-21-air-show-juneteenth-wyclef-je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