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in Ballymena: How “Spread Love, Not Slurry” Took the Town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Thousands turned out to watch Mid and East Antrim Pride bring a burst of colour to Ballymena, with a peaceful parade, upbeat atmosphere and the cheeky slogan “Spread love, not slurry” underlining why this small town’s Pride matters. It was a vivid, visible moment of community and confidence.</w:t>
      </w:r>
      <w:r/>
    </w:p>
    <w:p>
      <w:r/>
      <w:r>
        <w:t>Essential Takeaways</w:t>
      </w:r>
      <w:r/>
      <w:r/>
    </w:p>
    <w:p>
      <w:pPr>
        <w:pStyle w:val="ListBullet"/>
        <w:spacing w:line="240" w:lineRule="auto"/>
        <w:ind w:left="720"/>
      </w:pPr>
      <w:r/>
      <w:r>
        <w:rPr>
          <w:b/>
        </w:rPr>
        <w:t>Large turnout:</w:t>
      </w:r>
      <w:r>
        <w:t xml:space="preserve"> Hundreds attended the parade and after-party, creating a lively, celebratory atmosphere.</w:t>
      </w:r>
      <w:r/>
    </w:p>
    <w:p>
      <w:pPr>
        <w:pStyle w:val="ListBullet"/>
        <w:spacing w:line="240" w:lineRule="auto"/>
        <w:ind w:left="720"/>
      </w:pPr>
      <w:r/>
      <w:r>
        <w:rPr>
          <w:b/>
        </w:rPr>
        <w:t>Peaceful procession:</w:t>
      </w:r>
      <w:r>
        <w:t xml:space="preserve"> Despite extra police and road closures, the event passed off without incident and felt safe and orderly.</w:t>
      </w:r>
      <w:r/>
    </w:p>
    <w:p>
      <w:pPr>
        <w:pStyle w:val="ListBullet"/>
        <w:spacing w:line="240" w:lineRule="auto"/>
        <w:ind w:left="720"/>
      </w:pPr>
      <w:r/>
      <w:r>
        <w:rPr>
          <w:b/>
        </w:rPr>
        <w:t>Route:</w:t>
      </w:r>
      <w:r>
        <w:t xml:space="preserve"> The march moved from Galgorm Road through the town centre via Pentagon, Mill Street and William Street, ending on Greenvale Street.</w:t>
      </w:r>
      <w:r/>
    </w:p>
    <w:p>
      <w:pPr>
        <w:pStyle w:val="ListBullet"/>
        <w:spacing w:line="240" w:lineRule="auto"/>
        <w:ind w:left="720"/>
      </w:pPr>
      <w:r/>
      <w:r>
        <w:rPr>
          <w:b/>
        </w:rPr>
        <w:t>Context:</w:t>
      </w:r>
      <w:r>
        <w:t xml:space="preserve"> Organisers leaned into last year’s slurry attack with the tagline “Spread love, not slurry,” signalling resilience and humour.</w:t>
      </w:r>
      <w:r/>
    </w:p>
    <w:p>
      <w:pPr>
        <w:pStyle w:val="ListBullet"/>
        <w:spacing w:line="240" w:lineRule="auto"/>
        <w:ind w:left="720"/>
      </w:pPr>
      <w:r/>
      <w:r>
        <w:rPr>
          <w:b/>
        </w:rPr>
        <w:t>Practical:</w:t>
      </w:r>
      <w:r>
        <w:t xml:space="preserve"> Road closures were in place and police warned of disruption, so locals advised planning travel around the parade times.</w:t>
      </w:r>
      <w:r/>
      <w:r/>
    </w:p>
    <w:p>
      <w:r/>
      <w:r>
        <w:t>Opening Hook: a colourful, cheeky comeback</w:t>
      </w:r>
      <w:r/>
    </w:p>
    <w:p>
      <w:r/>
      <w:r>
        <w:t>Ballymena’s Pride looked and sounded like a small town having a big moment, a compact parade that felt both joyous and defiant, with banners, music and families lining the route. The slogan “Spread love, not slurry” , equal parts witty and pointed , summed up the mood: upbeat, unbowed and keen to reclaim public space.</w:t>
      </w:r>
      <w:r/>
    </w:p>
    <w:p>
      <w:r/>
      <w:r>
        <w:t>Backstory and why it mattered</w:t>
      </w:r>
      <w:r/>
    </w:p>
    <w:p>
      <w:r/>
      <w:r>
        <w:t>Organisers were responding to a grim reminder from last year, when slurry was deliberately spread along the parade route the night before the inaugural event. Police treated that as a hate crime and charged a 19‑year‑old in connection with criminal damage and other offences. So this year’s turnout felt like reassurance, a collective answer from residents and visitors that Pride belongs in Ballymena.</w:t>
      </w:r>
      <w:r/>
    </w:p>
    <w:p>
      <w:r/>
      <w:r>
        <w:t>What the parade looked and felt like</w:t>
      </w:r>
      <w:r/>
    </w:p>
    <w:p>
      <w:r/>
      <w:r>
        <w:t>The march set off at 2pm and threaded through the town centre , Galgorm Road, Pentagon, Mill Street, Wellington Street, Broughshane Street, William Street, Ballymoney Street and Greenvale Street , before people kept the party going. There was an increased police presence and a few road closures, but the atmosphere was relaxed, with families, friendship groups and onlookers enjoying the colour and music.</w:t>
      </w:r>
      <w:r/>
    </w:p>
    <w:p>
      <w:r/>
      <w:r>
        <w:t>How the community and authorities showed up</w:t>
      </w:r>
      <w:r/>
    </w:p>
    <w:p>
      <w:r/>
      <w:r>
        <w:t>Local politicians and community figures were out in force, with Mid and East Antrim MLA Danny Donnelly posting on X that he’d enjoyed a “great afternoon” and noted the positive reception. Police had warned residents about traffic disruption beforehand and stayed visible on the route, which helped the event pass off smoothly and kept people feeling secure.</w:t>
      </w:r>
      <w:r/>
    </w:p>
    <w:p>
      <w:r/>
      <w:r>
        <w:t>What this says about changing attitudes</w:t>
      </w:r>
      <w:r/>
    </w:p>
    <w:p>
      <w:r/>
      <w:r>
        <w:t>A parade in a town like Ballymena , which sits in a borough with strong unionist traditions , feels significant beyond the day itself. It’s part of a wider shift where small towns host events that were once confined to cities, and organisers are increasingly savvy about messaging and safety. The cheeky poster campaign turned a nasty episode into a rallying cry, and people responded by coming out in number.</w:t>
      </w:r>
      <w:r/>
    </w:p>
    <w:p>
      <w:r/>
      <w:r>
        <w:t>Practical tips if you’re heading to similar events</w:t>
      </w:r>
      <w:r/>
    </w:p>
    <w:p>
      <w:r/>
      <w:r>
        <w:t>Plan for road closures and expect delays around the town centre; arrive early if you want a good vantage point; bring layers , outdoor events in Northern Ireland can swing from sun to wind , and if you’re coming with children, pick a meeting spot in case you get separated. Above all, be respectful of the space: these events are as much about visibility and community as they are about celebration.</w:t>
      </w:r>
      <w:r/>
    </w:p>
    <w:p>
      <w:r/>
      <w:r>
        <w:t>If you missed it, there’ll be another chance</w:t>
      </w:r>
      <w:r/>
    </w:p>
    <w:p>
      <w:r/>
      <w:r>
        <w:t>Organisers say next year’s parade will be “louder, prouder, stronger,” so expect more colourful floats, bolder banners and a bigger crowd. For now, Ballymena has shown that a small town can stage a confident, joyful Pride , and that humour and resilience still go a long way.</w:t>
      </w:r>
      <w:r/>
    </w:p>
    <w:p>
      <w:r/>
      <w:r>
        <w:t>It's a small change that can make every parade safer and every voice a little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[5]</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[6]</w:t>
        </w:r>
      </w:hyperlink>
      <w:r>
        <w:t xml:space="preserve">- Paragraph 6: </w:t>
      </w:r>
      <w:hyperlink r:id="rId9">
        <w:r>
          <w:rPr>
            <w:color w:val="0000EE"/>
            <w:u w:val="single"/>
          </w:rPr>
          <w:t>[2]</w:t>
        </w:r>
      </w:hyperlink>
      <w:r>
        <w:t xml:space="preserve">, </w:t>
      </w:r>
      <w:hyperlink r:id="rId10">
        <w:r>
          <w:rPr>
            <w:color w:val="0000EE"/>
            <w:u w:val="single"/>
          </w:rPr>
          <w:t>[5]</w:t>
        </w:r>
      </w:hyperlink>
      <w:r>
        <w:t xml:space="preserve">- Paragraph 7: </w:t>
      </w:r>
      <w:hyperlink r:id="rId9">
        <w:r>
          <w:rPr>
            <w:color w:val="0000EE"/>
            <w:u w:val="single"/>
          </w:rPr>
          <w:t>[2]</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https://www.belfasttelegraph.co.uk/news/ballymena-pride-spreading-love-not-slurry/a/157538599.html</w:t>
        </w:r>
      </w:hyperlink>
      <w:r>
        <w:t xml:space="preserve"> - Please view link - unable to able to access data</w:t>
      </w:r>
      <w:r/>
    </w:p>
    <w:p>
      <w:pPr>
        <w:pStyle w:val="ListNumber"/>
        <w:spacing w:line="240" w:lineRule="auto"/>
        <w:ind w:left="720"/>
      </w:pPr>
      <w:r/>
      <w:hyperlink r:id="rId9">
        <w:r>
          <w:rPr>
            <w:color w:val="0000EE"/>
            <w:u w:val="single"/>
          </w:rPr>
          <w:t>https://www.belfasttelegraph.co.uk/news/ballymena-pride-spreading-love-not-slurry/a/157538599.html</w:t>
        </w:r>
      </w:hyperlink>
      <w:r>
        <w:t xml:space="preserve"> - The article reports on the successful Mid and East Antrim Pride event in Ballymena, Northern Ireland, which took place without incident. The parade, which began at 2pm, was well-received by the public, with MLA Danny Donnelly noting a positive reception as the parade passed through the town centre. The police had issued a statement ahead of the event, warning of potential traffic disruptions due to road closures. Despite an increased police presence, the parade proceeded peacefully along various streets in Ballymena. The organisers of the parade expressed their intention to make future events 'louder, prouder, stronger', with posters featuring the tagline 'Spread love, not slurry'. This was in reference to an incident the previous year when slurry was spread along the parade route the night before the first-ever Pride event in the town. The police investigated the incident as a hate crime, and a 19-year-old man appeared in court charged with causing material to be deposited on a road, criminal damage, and possession of an article with a blade or point.</w:t>
      </w:r>
      <w:r/>
    </w:p>
    <w:p>
      <w:pPr>
        <w:pStyle w:val="ListNumber"/>
        <w:spacing w:line="240" w:lineRule="auto"/>
        <w:ind w:left="720"/>
      </w:pPr>
      <w:r/>
      <w:hyperlink r:id="rId12">
        <w:r>
          <w:rPr>
            <w:color w:val="0000EE"/>
            <w:u w:val="single"/>
          </w:rPr>
          <w:t>https://www.irishnews.com/news/northernirelandnews/2023/05/01/news/dup_face_nervous_wait_in_unionist_dominated_mid_and_east_antrim_borough_council-3238693/</w:t>
        </w:r>
      </w:hyperlink>
      <w:r>
        <w:t xml:space="preserve"> - The article discusses the Democratic Unionist Party's (DUP) position in the Mid and East Antrim Borough Council following the 2023 local elections. The DUP, which holds 15 out of 40 seats, faces uncertainty due to its ongoing boycott of the Northern Ireland Assembly. The council, which includes areas such as Ballymena, Bannside, Braid, Carrick Castle, Coast Road, Knockagh, and Larne Lough, has a unionist majority with 27 seats. The DUP's stance has led to concerns about its influence and future role within the council.</w:t>
      </w:r>
      <w:r/>
    </w:p>
    <w:p>
      <w:pPr>
        <w:pStyle w:val="ListNumber"/>
        <w:spacing w:line="240" w:lineRule="auto"/>
        <w:ind w:left="720"/>
      </w:pPr>
      <w:r/>
      <w:hyperlink r:id="rId11">
        <w:r>
          <w:rPr>
            <w:color w:val="0000EE"/>
            <w:u w:val="single"/>
          </w:rPr>
          <w:t>https://www.irishnews.com/news/northernirelandnews/2023/04/20/news/mid_and_east_antrim_refuses_funds_to_help_asylum_seekers_and_refugees-3224201/</w:t>
        </w:r>
      </w:hyperlink>
      <w:r>
        <w:t xml:space="preserve"> - The article reports on the Mid and East Antrim Borough Council's decision to decline £97,000 in funding from the Northern Ireland Executive intended to assist asylum seekers and refugees. The council, which is unionist-dominated, voted 25 to 12 against an Alliance Party motion to accept the funds. Several council members expressed concerns about housing availability and the pressure on local services, leading to the refusal of the financial support aimed at aiding vulnerable individuals.</w:t>
      </w:r>
      <w:r/>
    </w:p>
    <w:p>
      <w:pPr>
        <w:pStyle w:val="ListNumber"/>
        <w:spacing w:line="240" w:lineRule="auto"/>
        <w:ind w:left="720"/>
      </w:pPr>
      <w:r/>
      <w:hyperlink r:id="rId10">
        <w:r>
          <w:rPr>
            <w:color w:val="0000EE"/>
            <w:u w:val="single"/>
          </w:rPr>
          <w:t>https://www.ballymenaguardian.co.uk/news/2023/01/22/gallery/wall-to-wall-colour-in-towns-across-mid-and-east-antrim-38375/</w:t>
        </w:r>
      </w:hyperlink>
      <w:r>
        <w:t xml:space="preserve"> - The article highlights the introduction of vibrant art installations across Mid and East Antrim, including living floral walls and public artworks, as part of the Green Wall Project. These initiatives aim to enhance the visual appeal of towns like Ballymena, Carrickfergus, and Larne, reflecting the area's history and heritage. Funded by the Department for Communities, Department for Agriculture, Environment and Rural Affairs, and the Department for Infrastructure, and administered by the Mid and East Antrim Borough Council, the project seeks to revitalise town centres and stimulate economic activity.</w:t>
      </w:r>
      <w:r/>
    </w:p>
    <w:p>
      <w:pPr>
        <w:pStyle w:val="ListNumber"/>
        <w:spacing w:line="240" w:lineRule="auto"/>
        <w:ind w:left="720"/>
      </w:pPr>
      <w:r/>
      <w:hyperlink r:id="rId13">
        <w:r>
          <w:rPr>
            <w:color w:val="0000EE"/>
            <w:u w:val="single"/>
          </w:rPr>
          <w:t>https://www.loveballymena.online/post/exhibition-bus-tour-roadshow-and-more-as-mid-east-antrim-marks-democracy-week-2023</w:t>
        </w:r>
      </w:hyperlink>
      <w:r>
        <w:t xml:space="preserve"> - The article details the events planned by Mid and East Antrim Borough Council to celebrate Democracy Week 2023. The week-long programme includes talks, an exhibition, a council roadshow, and activities such as a democratic table quiz and a democratic heritage bus tour. The events aim to celebrate democratic heritage and values across the borough, with the exhibition featuring artefacts connected to various Freemen of the Borough at The Braid in Ballymena.</w:t>
      </w:r>
      <w:r/>
    </w:p>
    <w:p>
      <w:pPr>
        <w:pStyle w:val="ListNumber"/>
        <w:spacing w:line="240" w:lineRule="auto"/>
        <w:ind w:left="720"/>
      </w:pPr>
      <w:r/>
      <w:hyperlink r:id="rId14">
        <w:r>
          <w:rPr>
            <w:color w:val="0000EE"/>
            <w:u w:val="single"/>
          </w:rPr>
          <w:t>https://www.youtube.com/watch?v=sEooWmHsBOo</w:t>
        </w:r>
      </w:hyperlink>
      <w:r>
        <w:t xml:space="preserve"> - This YouTube video showcases footage from the first-ever Pride Parade in Ballymena, Northern Ireland, held on 28 June 2025. The video captures the vibrant atmosphere of the event, highlighting the community's participation and the significance of the occasion. It also notes the presence of a counter-protest from several religious groups, reflecting the diverse reactions to the parade. The video serves as a visual documentation of this historic event in Ballymena's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fasttelegraph.co.uk/news/ballymena-pride-spreading-love-not-slurry/a/157538599.html" TargetMode="External"/><Relationship Id="rId10" Type="http://schemas.openxmlformats.org/officeDocument/2006/relationships/hyperlink" Target="https://www.ballymenaguardian.co.uk/news/2023/01/22/gallery/wall-to-wall-colour-in-towns-across-mid-and-east-antrim-38375/" TargetMode="External"/><Relationship Id="rId11" Type="http://schemas.openxmlformats.org/officeDocument/2006/relationships/hyperlink" Target="https://www.irishnews.com/news/northernirelandnews/2023/04/20/news/mid_and_east_antrim_refuses_funds_to_help_asylum_seekers_and_refugees-3224201/" TargetMode="External"/><Relationship Id="rId12" Type="http://schemas.openxmlformats.org/officeDocument/2006/relationships/hyperlink" Target="https://www.irishnews.com/news/northernirelandnews/2023/05/01/news/dup_face_nervous_wait_in_unionist_dominated_mid_and_east_antrim_borough_council-3238693/" TargetMode="External"/><Relationship Id="rId13" Type="http://schemas.openxmlformats.org/officeDocument/2006/relationships/hyperlink" Target="https://www.loveballymena.online/post/exhibition-bus-tour-roadshow-and-more-as-mid-east-antrim-marks-democracy-week-2023" TargetMode="External"/><Relationship Id="rId14" Type="http://schemas.openxmlformats.org/officeDocument/2006/relationships/hyperlink" Target="https://www.youtube.com/watch?v=sEooWmHsB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