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Night Out in Utica: Munson After Dark Celebrates Pride with The Art of Drag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Month with a high-energy, inclusive evening, Munson After Dark: The Art of Drag brings live performance, community spirit and a cash bar to the Munson Museum Root Court on Saturday 27 June. Tickets are affordable, the vibe is welcoming, and everyone’s invited to dress up and join the party.</w:t>
      </w:r>
      <w:r/>
    </w:p>
    <w:p>
      <w:r/>
      <w:r>
        <w:t>Essential Takeaways</w:t>
      </w:r>
      <w:r/>
      <w:r/>
    </w:p>
    <w:p>
      <w:pPr>
        <w:pStyle w:val="ListBullet"/>
        <w:spacing w:line="240" w:lineRule="auto"/>
        <w:ind w:left="720"/>
      </w:pPr>
      <w:r/>
      <w:r>
        <w:rPr>
          <w:b/>
        </w:rPr>
        <w:t>When and where:</w:t>
      </w:r>
      <w:r>
        <w:t xml:space="preserve"> Saturday 27 June, 9 p.m.–midnight at the Munson Museum Root Court, 310 Genesee St., Utica.</w:t>
      </w:r>
      <w:r/>
    </w:p>
    <w:p>
      <w:pPr>
        <w:pStyle w:val="ListBullet"/>
        <w:spacing w:line="240" w:lineRule="auto"/>
        <w:ind w:left="720"/>
      </w:pPr>
      <w:r/>
      <w:r>
        <w:rPr>
          <w:b/>
        </w:rPr>
        <w:t>What to expect:</w:t>
      </w:r>
      <w:r>
        <w:t xml:space="preserve"> A live drag show in a lively, welcoming atmosphere with music, movement and bold expression.</w:t>
      </w:r>
      <w:r/>
    </w:p>
    <w:p>
      <w:pPr>
        <w:pStyle w:val="ListBullet"/>
        <w:spacing w:line="240" w:lineRule="auto"/>
        <w:ind w:left="720"/>
      </w:pPr>
      <w:r/>
      <w:r>
        <w:rPr>
          <w:b/>
        </w:rPr>
        <w:t>Cost:</w:t>
      </w:r>
      <w:r>
        <w:t xml:space="preserve"> $20 general admission, $15 for Munson members, $10 student tickets available by phone or at the door; tickets also sold online.</w:t>
      </w:r>
      <w:r/>
    </w:p>
    <w:p>
      <w:pPr>
        <w:pStyle w:val="ListBullet"/>
        <w:spacing w:line="240" w:lineRule="auto"/>
        <w:ind w:left="720"/>
      </w:pPr>
      <w:r/>
      <w:r>
        <w:rPr>
          <w:b/>
        </w:rPr>
        <w:t>Partner:</w:t>
      </w:r>
      <w:r>
        <w:t xml:space="preserve"> Event produced in collaboration with the Oneida County Pride Alliance, underscoring community and inclusion.</w:t>
      </w:r>
      <w:r/>
    </w:p>
    <w:p>
      <w:pPr>
        <w:pStyle w:val="ListBullet"/>
        <w:spacing w:line="240" w:lineRule="auto"/>
        <w:ind w:left="720"/>
      </w:pPr>
      <w:r/>
      <w:r>
        <w:rPr>
          <w:b/>
        </w:rPr>
        <w:t>Practical note:</w:t>
      </w:r>
      <w:r>
        <w:t xml:space="preserve"> Cash bar on site; arrive early for good spots and to buy tickets if you prefer paying in person.</w:t>
      </w:r>
      <w:r/>
      <w:r/>
    </w:p>
    <w:p>
      <w:pPr>
        <w:pStyle w:val="Heading2"/>
      </w:pPr>
      <w:r>
        <w:t>A bright, bold night that feels like a block party inside a museum</w:t>
      </w:r>
      <w:r/>
    </w:p>
    <w:p>
      <w:r/>
      <w:r>
        <w:t>Munson After Dark flips the usual quiet gallery mood into something playful and theatrical, and you can practically hear the laughter and music from the Root Court. The museum’s performing arts team teamed up with the Oneida County Pride Alliance to stage an after-hours celebration that’s as much about community as it is costume and choreography. It’s the sort of night where glitter and good humour are very much encouraged.</w:t>
      </w:r>
      <w:r/>
    </w:p>
    <w:p>
      <w:pPr>
        <w:pStyle w:val="Heading2"/>
      </w:pPr>
      <w:r>
        <w:t>Why the timing and partnership matter</w:t>
      </w:r>
      <w:r/>
    </w:p>
    <w:p>
      <w:r/>
      <w:r>
        <w:t>Holding the show to close out Pride Month gives the evening a sense of ceremony and community momentum. According to the Munson’s event listings, the museum often programmes late-night social events to reach new audiences and create intersections between visual art and live performance. Partnering with a local Pride group makes the message explicit: this is a celebration for everyone, led by people who know the community best.</w:t>
      </w:r>
      <w:r/>
    </w:p>
    <w:p>
      <w:pPr>
        <w:pStyle w:val="Heading2"/>
      </w:pPr>
      <w:r>
        <w:t>Tickets, logistics and how to make the most of the evening</w:t>
      </w:r>
      <w:r/>
    </w:p>
    <w:p>
      <w:r/>
      <w:r>
        <w:t>Tickets are available online, by phone at 315-797-0055, or at the door, which makes it easy to join last-minute. Members get a small discount, and students can grab a $10 ticket at the door, handy if you’re on a budget. There’s a cash bar, so bring some change, and aim to arrive early for a good view and time to soak up the pre-show atmosphere in the Root Court.</w:t>
      </w:r>
      <w:r/>
    </w:p>
    <w:p>
      <w:pPr>
        <w:pStyle w:val="Heading2"/>
      </w:pPr>
      <w:r>
        <w:t>What the Munson brings to the party</w:t>
      </w:r>
      <w:r/>
    </w:p>
    <w:p>
      <w:r/>
      <w:r>
        <w:t>Munson isn’t just a venue; it’s an established arts organisation with a mission to serve diverse audiences via exhibitions, performances and classes. Hosting drag in the museum space continues a recent trend where cultural institutions broaden their programming to be more inclusive and social, and that shows in the relaxed, joyful tone organisers are promising. Expect professional production values and a friendly, museum-hosted vibe rather than a cramped club.</w:t>
      </w:r>
      <w:r/>
    </w:p>
    <w:p>
      <w:pPr>
        <w:pStyle w:val="Heading2"/>
      </w:pPr>
      <w:r>
        <w:t>Who should go and what to wear</w:t>
      </w:r>
      <w:r/>
    </w:p>
    <w:p>
      <w:r/>
      <w:r>
        <w:t>Anyone who enjoys live performance, community celebrations, or an excuse to wear something fun should consider going. The invitation to “come dressed to impress” is genuine, sequins, suits, and statement makeup are all welcome. If you’re bringing a friend who’s new to drag, this is a supportive, low-pressure place to introduce them to the art form.</w:t>
      </w:r>
      <w:r/>
    </w:p>
    <w:p>
      <w:r/>
      <w:r>
        <w:t>It's a small change to your weekend that can make Pride feel celebratory and communal.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0">
        <w:r>
          <w:rPr>
            <w:color w:val="0000EE"/>
            <w:u w:val="single"/>
          </w:rPr>
          <w:t>[7]</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0">
        <w:r>
          <w:rPr>
            <w:color w:val="0000EE"/>
            <w:u w:val="single"/>
          </w:rPr>
          <w:t>[2]</w:t>
        </w:r>
      </w:hyperlink>
      <w:r>
        <w:t xml:space="preserve">- Paragraph 5: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https://uticaphoenix.net/munson-after-dark-the-art-of-drag/</w:t>
        </w:r>
      </w:hyperlink>
      <w:r>
        <w:t xml:space="preserve"> - Please view link - unable to able to access data</w:t>
      </w:r>
      <w:r/>
    </w:p>
    <w:p>
      <w:pPr>
        <w:pStyle w:val="ListNumber"/>
        <w:spacing w:line="240" w:lineRule="auto"/>
        <w:ind w:left="720"/>
      </w:pPr>
      <w:r/>
      <w:hyperlink r:id="rId10">
        <w:r>
          <w:rPr>
            <w:color w:val="0000EE"/>
            <w:u w:val="single"/>
          </w:rPr>
          <w:t>https://www.munson.art/special-events</w:t>
        </w:r>
      </w:hyperlink>
      <w:r>
        <w:t xml:space="preserve"> - Munson's Special Events page provides information on upcoming events, including 'Munson After Dark: The Art of Drag' scheduled for June 27, 2026, at 9 p.m. This event is a collaboration with the Oneida County Pride Alliance and features a live drag show in a vibrant, welcoming atmosphere. Tickets are available for Munson Members at $15 and for the general public at $20. Student tickets are available for $10 by phone or at the door. The event will take place in the Museum’s Root Court in downtown Utica. For more details, visit their Special Events page.</w:t>
      </w:r>
      <w:r/>
    </w:p>
    <w:p>
      <w:pPr>
        <w:pStyle w:val="ListNumber"/>
        <w:spacing w:line="240" w:lineRule="auto"/>
        <w:ind w:left="720"/>
      </w:pPr>
      <w:r/>
      <w:hyperlink r:id="rId12">
        <w:r>
          <w:rPr>
            <w:color w:val="0000EE"/>
            <w:u w:val="single"/>
          </w:rPr>
          <w:t>https://www.munson.art/plan-your-visit</w:t>
        </w:r>
      </w:hyperlink>
      <w:r>
        <w:t xml:space="preserve"> - Munson's 'Plan Your Visit' page offers essential information for visitors, including the museum's location at 310 Genesee Street in Utica, New York, and contact details. The museum operates from Tuesday to Saturday, 10 a.m. to 5 p.m., and Sunday from noon to 5 p.m. The page also provides information on parking, accessibility, and visitor services, ensuring a welcoming experience for all guests. For more details, visit their Plan Your Visit page.</w:t>
      </w:r>
      <w:r/>
    </w:p>
    <w:p>
      <w:pPr>
        <w:pStyle w:val="ListNumber"/>
        <w:spacing w:line="240" w:lineRule="auto"/>
        <w:ind w:left="720"/>
      </w:pPr>
      <w:r/>
      <w:hyperlink r:id="rId11">
        <w:r>
          <w:rPr>
            <w:color w:val="0000EE"/>
            <w:u w:val="single"/>
          </w:rPr>
          <w:t>https://oneidacountypridealliance.org/</w:t>
        </w:r>
      </w:hyperlink>
      <w:r>
        <w:t xml:space="preserve"> - The Oneida County Pride Alliance is dedicated to serving the LGBTQIA+ community in the Utica area. Their website provides information on upcoming events, volunteer opportunities, and resources for community engagement. The alliance aims to foster a supportive and inclusive environment for all individuals, offering various programs and initiatives throughout the year. For more details, visit their official website.</w:t>
      </w:r>
      <w:r/>
    </w:p>
    <w:p>
      <w:pPr>
        <w:pStyle w:val="ListNumber"/>
        <w:spacing w:line="240" w:lineRule="auto"/>
        <w:ind w:left="720"/>
      </w:pPr>
      <w:r/>
      <w:hyperlink r:id="rId13">
        <w:r>
          <w:rPr>
            <w:color w:val="0000EE"/>
            <w:u w:val="single"/>
          </w:rPr>
          <w:t>https://www.munson.art/visit</w:t>
        </w:r>
      </w:hyperlink>
      <w:r>
        <w:t xml:space="preserve"> - Munson's 'Visit' page provides comprehensive information about the museum's offerings, including free admission to the Museum of Art year-round, unless otherwise noted for special exhibitions or events. The page details the museum's location, parking facilities, hours of operation, and contact information. It also highlights the museum's commitment to accessibility, offering large print programs for the visually impaired and resources for the hearing impaired. For more details, visit their Visit page.</w:t>
      </w:r>
      <w:r/>
    </w:p>
    <w:p>
      <w:pPr>
        <w:pStyle w:val="ListNumber"/>
        <w:spacing w:line="240" w:lineRule="auto"/>
        <w:ind w:left="720"/>
      </w:pPr>
      <w:r/>
      <w:hyperlink r:id="rId14">
        <w:r>
          <w:rPr>
            <w:color w:val="0000EE"/>
            <w:u w:val="single"/>
          </w:rPr>
          <w:t>https://www.munson.art/about/mission</w:t>
        </w:r>
      </w:hyperlink>
      <w:r>
        <w:t xml:space="preserve"> - Munson's 'Mission' page outlines the organization's commitment to creating transformational arts experiences that cultivate curiosity and creativity, enlighten, educate, and inspire. The page details the museum's values, including the belief that arts are essential, community enrichment, and a commitment to excellence. It also outlines strategic goals such as providing exceptional experiences, community engagement, and strengthening and building capacity. For more details, visit their Mission page.</w:t>
      </w:r>
      <w:r/>
    </w:p>
    <w:p>
      <w:pPr>
        <w:pStyle w:val="ListNumber"/>
        <w:spacing w:line="240" w:lineRule="auto"/>
        <w:ind w:left="720"/>
      </w:pPr>
      <w:r/>
      <w:hyperlink r:id="rId10">
        <w:r>
          <w:rPr>
            <w:color w:val="0000EE"/>
            <w:u w:val="single"/>
          </w:rPr>
          <w:t>https://www.munson.art/special-events</w:t>
        </w:r>
      </w:hyperlink>
      <w:r>
        <w:t xml:space="preserve"> - Munson's 'Special Events' page provides information on upcoming events, including 'Munson After Dark: The Art of Drag' scheduled for June 27, 2026, at 9 p.m. This event is a collaboration with the Oneida County Pride Alliance and features a live drag show in a vibrant, welcoming atmosphere. Tickets are available for Munson Members at $15 and for the general public at $20. Student tickets are available for $10 by phone or at the door. The event will take place in the Museum’s Root Court in downtown Utica. For more details, visit their Special Events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ticaphoenix.net/munson-after-dark-the-art-of-drag/" TargetMode="External"/><Relationship Id="rId10" Type="http://schemas.openxmlformats.org/officeDocument/2006/relationships/hyperlink" Target="https://www.munson.art/special-events" TargetMode="External"/><Relationship Id="rId11" Type="http://schemas.openxmlformats.org/officeDocument/2006/relationships/hyperlink" Target="https://oneidacountypridealliance.org/" TargetMode="External"/><Relationship Id="rId12" Type="http://schemas.openxmlformats.org/officeDocument/2006/relationships/hyperlink" Target="https://www.munson.art/plan-your-visit" TargetMode="External"/><Relationship Id="rId13" Type="http://schemas.openxmlformats.org/officeDocument/2006/relationships/hyperlink" Target="https://www.munson.art/visit" TargetMode="External"/><Relationship Id="rId14" Type="http://schemas.openxmlformats.org/officeDocument/2006/relationships/hyperlink" Target="https://www.munson.art/about/mi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