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Jazz Protest-Dance Album for Pride and Juneteenth: Trip the Night Fantastic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reflect, move: Terri Lyne Carrington’s new album with Social Science lands as a timely dance record that doubles as a call for freedom, solidarity and queer visibility , and it’s worth hearing beyond June for its groove, grit and genuine politics.</w:t>
      </w:r>
      <w:r/>
    </w:p>
    <w:p>
      <w:r/>
      <w:r>
        <w:t>Essential Takeaways</w:t>
      </w:r>
      <w:r/>
      <w:r/>
    </w:p>
    <w:p>
      <w:pPr>
        <w:pStyle w:val="ListBullet"/>
        <w:spacing w:line="240" w:lineRule="auto"/>
        <w:ind w:left="720"/>
      </w:pPr>
      <w:r/>
      <w:r>
        <w:rPr>
          <w:b/>
        </w:rPr>
        <w:t>Release date:</w:t>
      </w:r>
      <w:r>
        <w:t xml:space="preserve"> Trip the Night Fantastic arrives 31 July 2026, following a GRAMMY-nominated debut that blended jazz and social themes. </w:t>
      </w:r>
      <w:r/>
    </w:p>
    <w:p>
      <w:pPr>
        <w:pStyle w:val="ListBullet"/>
        <w:spacing w:line="240" w:lineRule="auto"/>
        <w:ind w:left="720"/>
      </w:pPr>
      <w:r/>
      <w:r>
        <w:rPr>
          <w:b/>
        </w:rPr>
        <w:t>Mood and sound:</w:t>
      </w:r>
      <w:r>
        <w:t xml:space="preserve"> Conceived as a dance album, it pairs propulsive grooves with lyrical testimony , playful, stirring and occasionally satirical. </w:t>
      </w:r>
      <w:r/>
    </w:p>
    <w:p>
      <w:pPr>
        <w:pStyle w:val="ListBullet"/>
        <w:spacing w:line="240" w:lineRule="auto"/>
        <w:ind w:left="720"/>
      </w:pPr>
      <w:r/>
      <w:r>
        <w:rPr>
          <w:b/>
        </w:rPr>
        <w:t>Themes:</w:t>
      </w:r>
      <w:r>
        <w:t xml:space="preserve"> Tracks tackle abolition, gender and queer identity, climate and community building, so expect both party energy and pointed messages. </w:t>
      </w:r>
      <w:r/>
    </w:p>
    <w:p>
      <w:pPr>
        <w:pStyle w:val="ListBullet"/>
        <w:spacing w:line="240" w:lineRule="auto"/>
        <w:ind w:left="720"/>
      </w:pPr>
      <w:r/>
      <w:r>
        <w:rPr>
          <w:b/>
        </w:rPr>
        <w:t>Standout track:</w:t>
      </w:r>
      <w:r>
        <w:t xml:space="preserve"> “Identity Song,” featuring Michael Mayo and Nappy Nina, foregrounds gender fluidity and Pride with tenderness and bite. </w:t>
      </w:r>
      <w:r/>
    </w:p>
    <w:p>
      <w:pPr>
        <w:pStyle w:val="ListBullet"/>
        <w:spacing w:line="240" w:lineRule="auto"/>
        <w:ind w:left="720"/>
      </w:pPr>
      <w:r/>
      <w:r>
        <w:rPr>
          <w:b/>
        </w:rPr>
        <w:t>Practical note:</w:t>
      </w:r>
      <w:r>
        <w:t xml:space="preserve"> Carrington encourages supporting Black and queer artists beyond streams , buy music, catch shows, share directly.</w:t>
      </w:r>
      <w:r/>
      <w:r/>
    </w:p>
    <w:p>
      <w:pPr>
        <w:pStyle w:val="Heading2"/>
      </w:pPr>
      <w:r>
        <w:t>Why this album feels urgent and celebratory at once</w:t>
      </w:r>
      <w:r/>
    </w:p>
    <w:p>
      <w:r/>
      <w:r>
        <w:t>Terri Lyne Carrington has never separated rhythm from reason, and Trip the Night Fantastic doubles down on that mix with a warm, tactile sound that makes you want to move and think at the same time. The album was conceived to “move bodies,” yet it carries songs that read like communal statements: abolition, identity and solidarity sit alongside percussion-forward grooves. That blend gives the record a tactile quality , it sounds like a party that wants to change the world.</w:t>
      </w:r>
      <w:r/>
    </w:p>
    <w:p>
      <w:r/>
      <w:r>
        <w:t>Carrington’s history as a GRAMMY-winning drummer, educator and activist gives the music weight. She’s long been interested in how jazz and Black feminist thought intersect, and this project extends that through a collective approach: Social Science includes Matthew Stevens, Aaron Parks and Morgan Guerin, and a broad cast of vocalists and spoken-word artists. The result is expansive and intentionally civic.</w:t>
      </w:r>
      <w:r/>
    </w:p>
    <w:p>
      <w:pPr>
        <w:pStyle w:val="Heading2"/>
      </w:pPr>
      <w:r>
        <w:t>How Pride, Juneteenth and Black Music Month shape the music</w:t>
      </w:r>
      <w:r/>
    </w:p>
    <w:p>
      <w:r/>
      <w:r>
        <w:t>Carrington writes honestly about mixed feelings around designated months for celebration, noting how Black music and queer identity are lived, daily, not confined to a calendar. Yet she also sees the utility of those moments for visibility and platforms , which is precisely what this record leverages. Songs like “Identity Song” and “Abolition Song” were written with June themes in mind, then given musical wings that work beyond a single month.</w:t>
      </w:r>
      <w:r/>
    </w:p>
    <w:p>
      <w:r/>
      <w:r>
        <w:t>The choice to release material tied to Juneteenth and Pride underscores a broader trend: musicians using release strategies as cultural gestures. It’s not just marketing; it’s a way to anchor music in moments of remembrance, protest and joy. Carrington’s take is pragmatic and generous , celebrate if it raises attention and resources for communities that need them.</w:t>
      </w:r>
      <w:r/>
    </w:p>
    <w:p>
      <w:pPr>
        <w:pStyle w:val="Heading2"/>
      </w:pPr>
      <w:r>
        <w:t>Meet “Identity Song” and the album’s queer-centred moves</w:t>
      </w:r>
      <w:r/>
    </w:p>
    <w:p>
      <w:r/>
      <w:r>
        <w:t>“Identity Song” is a quiet revelation amid the grooves: sung by Michael Mayo, with rap by Nappy Nina, it insists on being and loving freely. Carrington credits students at the Berklee Institute of Jazz and Gender Justice , which she founded , as inspiration, noting how younger artists embrace gender as fluid. The track blends tenderness with defiance; it’s both a lullaby and a manifesto.</w:t>
      </w:r>
      <w:r/>
    </w:p>
    <w:p>
      <w:r/>
      <w:r>
        <w:t>That tension , between comfort and challenge , runs through the album. Carrington doesn’t preach; she testifies. You can hear curiosity and care in the arrangements, and the record’s collaborative nature makes space for multiple voices and identities to be heard, which is precisely the point when you’re writing about liberation and belonging.</w:t>
      </w:r>
      <w:r/>
    </w:p>
    <w:p>
      <w:pPr>
        <w:pStyle w:val="Heading2"/>
      </w:pPr>
      <w:r>
        <w:t>Abolition, solidarity and songs that ask uncomfortable questions</w:t>
      </w:r>
      <w:r/>
    </w:p>
    <w:p>
      <w:r/>
      <w:r>
        <w:t>“Abolition Song” speaks to modern abolitionist ideas , transformative justice over punitive systems , with plain lyrics and an inclusive feel. Meanwhile “Solidarity Song” takes a wry look at political tribalism, imagining how left and right can be played against each other. Carrington’s words and music are designed to nudge listeners into reflection without losing the groove.</w:t>
      </w:r>
      <w:r/>
    </w:p>
    <w:p>
      <w:r/>
      <w:r>
        <w:t>These songs fit into a larger cultural conversation about how musicians can weigh in on systemic issues without moralising. Carrington manages it by centring music as an organising tool: danceable, accessible and serious. If you’re new to these debates, the record is an easy entry point that still respects complexity.</w:t>
      </w:r>
      <w:r/>
    </w:p>
    <w:p>
      <w:pPr>
        <w:pStyle w:val="Heading2"/>
      </w:pPr>
      <w:r>
        <w:t>How to listen, and what to do next</w:t>
      </w:r>
      <w:r/>
    </w:p>
    <w:p>
      <w:r/>
      <w:r>
        <w:t>Start with the singles , especially “Identity Song” , to feel the emotional centre, then dive into the album’s deeper cuts to appreciate its layered storytelling. If you love vinyl or want to support artists directly, buy a physical copy or concert tickets; streaming matters, but Carrington asks listeners to go beyond playlists and actually back creators.</w:t>
      </w:r>
      <w:r/>
    </w:p>
    <w:p>
      <w:r/>
      <w:r>
        <w:t>Also, use listening as an invitation to learn: check out newer Black and queer musicians on the same scene and consider donating to grassroots organisations tied to abolition or gender justice. Music can open minds; action can keep them open.</w:t>
      </w:r>
      <w:r/>
    </w:p>
    <w:p>
      <w:r/>
      <w:r>
        <w:t>It's small but meaningful: put this record on when you want to dance and think at once.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3">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https://atwoodmagazine.com/essay-terri-lyne-carrington-mixed-sentiments-surrounding-june-as-designated-month-of-celebration/</w:t>
        </w:r>
      </w:hyperlink>
      <w:r>
        <w:t xml:space="preserve"> - Please view link - unable to able to access data</w:t>
      </w:r>
      <w:r/>
    </w:p>
    <w:p>
      <w:pPr>
        <w:pStyle w:val="ListNumber"/>
        <w:spacing w:line="240" w:lineRule="auto"/>
        <w:ind w:left="720"/>
      </w:pPr>
      <w:r/>
      <w:hyperlink r:id="rId12">
        <w:r>
          <w:rPr>
            <w:color w:val="0000EE"/>
            <w:u w:val="single"/>
          </w:rPr>
          <w:t>https://en.wikipedia.org/wiki/Terri_Lyne_Carrington</w:t>
        </w:r>
      </w:hyperlink>
      <w:r>
        <w:t xml:space="preserve"> - Terri Lyne Carrington is an American jazz drummer, composer, producer, and educator born on August 4, 1965, in Medford, Massachusetts. She has collaborated with renowned artists such as Dizzy Gillespie, Stan Getz, and Herbie Hancock. Carrington has won four Grammy Awards, including Best Jazz Instrumental Album in 2013, making her the first female musician to win in this category. She is also the founder and artistic director of the Berklee Institute of Jazz and Gender Justice and serves on various music industry boards.</w:t>
      </w:r>
      <w:r/>
    </w:p>
    <w:p>
      <w:pPr>
        <w:pStyle w:val="ListNumber"/>
        <w:spacing w:line="240" w:lineRule="auto"/>
        <w:ind w:left="720"/>
      </w:pPr>
      <w:r/>
      <w:hyperlink r:id="rId10">
        <w:r>
          <w:rPr>
            <w:color w:val="0000EE"/>
            <w:u w:val="single"/>
          </w:rPr>
          <w:t>https://www.allaboutjazz.com/news/terri-lyne-carrington-social-science-releases-new-single-and-announces-sophomore-album/</w:t>
        </w:r>
      </w:hyperlink>
      <w:r>
        <w:t xml:space="preserve"> - Terri Lyne Carrington + Social Science, a Grammy-nominated ensemble, announced their sophomore album 'Trip the Night Fantastic,' set for release on July 31 via Candid Records. The album blends jazz with activism, featuring themes like climate change, immigration, and gender justice. The first single, 'Autonomy Song,' addresses women's independence and self-determination, featuring artists Ledisi, Brandee Younger, Tarriona 'Tank' Ball, and J. Ivy.</w:t>
      </w:r>
      <w:r/>
    </w:p>
    <w:p>
      <w:pPr>
        <w:pStyle w:val="ListNumber"/>
        <w:spacing w:line="240" w:lineRule="auto"/>
        <w:ind w:left="720"/>
      </w:pPr>
      <w:r/>
      <w:hyperlink r:id="rId13">
        <w:r>
          <w:rPr>
            <w:color w:val="0000EE"/>
            <w:u w:val="single"/>
          </w:rPr>
          <w:t>https://www.allaboutjazz.com/news/terri-lyne-carrington-social-science-releases-new-single-identity-song-in-support-of-the-queer-communities/</w:t>
        </w:r>
      </w:hyperlink>
      <w:r>
        <w:t xml:space="preserve"> - Terri Lyne Carrington + Social Science released 'Identity Song,' the second single from their upcoming album 'Trip the Night Fantastic.' The track, featuring vocalist Michael Mayo, emcee Nappy Nina, and harpist Brandee Younger, addresses gender and queer identity, supporting sexual and gender minorities. Carrington, founder of the Berklee Institute of Jazz and Gender Justice, highlights the importance of embracing non-binary gender identities.</w:t>
      </w:r>
      <w:r/>
    </w:p>
    <w:p>
      <w:pPr>
        <w:pStyle w:val="ListNumber"/>
        <w:spacing w:line="240" w:lineRule="auto"/>
        <w:ind w:left="720"/>
      </w:pPr>
      <w:r/>
      <w:hyperlink r:id="rId11">
        <w:r>
          <w:rPr>
            <w:color w:val="0000EE"/>
            <w:u w:val="single"/>
          </w:rPr>
          <w:t>https://www.allaboutjazz.com/album/trip-the-night-fantastic-terri-lyne-carrington</w:t>
        </w:r>
      </w:hyperlink>
      <w:r>
        <w:t xml:space="preserve"> - 'Trip the Night Fantastic' is the forthcoming album by Terri Lyne Carrington + Social Science, set for release on July 31, 2026, via Candid Records. The album features an ensemble including Carrington, Matthew Stevens, Aaron Parks, and Morgan Guerin. It explores themes such as climate change, immigration, gender justice, women's empowerment, community building, animal rights, abolition, and queer identity, blending jazz with activism.</w:t>
      </w:r>
      <w:r/>
    </w:p>
    <w:p>
      <w:pPr>
        <w:pStyle w:val="ListNumber"/>
        <w:spacing w:line="240" w:lineRule="auto"/>
        <w:ind w:left="720"/>
      </w:pPr>
      <w:r/>
      <w:hyperlink r:id="rId14">
        <w:r>
          <w:rPr>
            <w:color w:val="0000EE"/>
            <w:u w:val="single"/>
          </w:rPr>
          <w:t>https://femmusic.com/2026/05/28/terri-lyne-carrington-identity-song/</w:t>
        </w:r>
      </w:hyperlink>
      <w:r>
        <w:t xml:space="preserve"> - Terri Lyne Carrington + Social Science released 'Identity Song,' the second single from their upcoming album 'Trip the Night Fantastic.' The track, featuring vocalist Michael Mayo, emcee Nappy Nina, and harpist Brandee Younger, addresses gender and queer identity, supporting sexual and gender minorities. Carrington, founder of the Berklee Institute of Jazz and Gender Justice, highlights the importance of embracing non-binary gender identities.</w:t>
      </w:r>
      <w:r/>
    </w:p>
    <w:p>
      <w:pPr>
        <w:pStyle w:val="ListNumber"/>
        <w:spacing w:line="240" w:lineRule="auto"/>
        <w:ind w:left="720"/>
      </w:pPr>
      <w:r/>
      <w:hyperlink r:id="rId15">
        <w:r>
          <w:rPr>
            <w:color w:val="0000EE"/>
            <w:u w:val="single"/>
          </w:rPr>
          <w:t>https://www.newreleasesnow.com/album/terri-lyne-carrington-social-science-trip-the-night-fantastic</w:t>
        </w:r>
      </w:hyperlink>
      <w:r>
        <w:t xml:space="preserve"> - 'Trip the Night Fantastic' is the forthcoming album by Terri Lyne Carrington + Social Science, set for release on July 31, 2026, via Candid Records. The album features an ensemble including Carrington, Matthew Stevens, Aaron Parks, and Morgan Guerin. It explores themes such as climate change, immigration, gender justice, women's empowerment, community building, animal rights, abolition, and queer identity, blending jazz with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woodmagazine.com/essay-terri-lyne-carrington-mixed-sentiments-surrounding-june-as-designated-month-of-celebration/" TargetMode="External"/><Relationship Id="rId10" Type="http://schemas.openxmlformats.org/officeDocument/2006/relationships/hyperlink" Target="https://www.allaboutjazz.com/news/terri-lyne-carrington-social-science-releases-new-single-and-announces-sophomore-album/" TargetMode="External"/><Relationship Id="rId11" Type="http://schemas.openxmlformats.org/officeDocument/2006/relationships/hyperlink" Target="https://www.allaboutjazz.com/album/trip-the-night-fantastic-terri-lyne-carrington" TargetMode="External"/><Relationship Id="rId12" Type="http://schemas.openxmlformats.org/officeDocument/2006/relationships/hyperlink" Target="https://en.wikipedia.org/wiki/Terri_Lyne_Carrington" TargetMode="External"/><Relationship Id="rId13" Type="http://schemas.openxmlformats.org/officeDocument/2006/relationships/hyperlink" Target="https://www.allaboutjazz.com/news/terri-lyne-carrington-social-science-releases-new-single-identity-song-in-support-of-the-queer-communities/" TargetMode="External"/><Relationship Id="rId14" Type="http://schemas.openxmlformats.org/officeDocument/2006/relationships/hyperlink" Target="https://femmusic.com/2026/05/28/terri-lyne-carrington-identity-song/" TargetMode="External"/><Relationship Id="rId15" Type="http://schemas.openxmlformats.org/officeDocument/2006/relationships/hyperlink" Target="https://www.newreleasesnow.com/album/terri-lyne-carrington-social-science-trip-the-night-fantas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