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Nationwide LGBTQ+ Education in Japan: What It Means for Schools and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better information: Japan is set to roll out a nationwide LGBTQ+ education plan for schools and universities, a practical step aimed at closing knowledge gaps about sexual and gender diversity and helping young people, teachers and healthcare workers understand LGBTQ+ lives.</w:t>
      </w:r>
      <w:r/>
    </w:p>
    <w:p>
      <w:r/>
      <w:r>
        <w:t>Essential Takeaways</w:t>
      </w:r>
      <w:r/>
      <w:r/>
    </w:p>
    <w:p>
      <w:pPr>
        <w:pStyle w:val="ListBullet"/>
        <w:spacing w:line="240" w:lineRule="auto"/>
        <w:ind w:left="720"/>
      </w:pPr>
      <w:r/>
      <w:r>
        <w:rPr>
          <w:b/>
        </w:rPr>
        <w:t>New national plan:</w:t>
      </w:r>
      <w:r>
        <w:t xml:space="preserve"> Japan’s ruling party approved a basic plan to promote LGBTQ+ awareness across schools and higher education, with cabinet sign-off expected. It’s practical and classroom-focused.</w:t>
      </w:r>
      <w:r/>
    </w:p>
    <w:p>
      <w:pPr>
        <w:pStyle w:val="ListBullet"/>
        <w:spacing w:line="240" w:lineRule="auto"/>
        <w:ind w:left="720"/>
      </w:pPr>
      <w:r/>
      <w:r>
        <w:rPr>
          <w:b/>
        </w:rPr>
        <w:t>What’s included:</w:t>
      </w:r>
      <w:r>
        <w:t xml:space="preserve"> Guidance for school lessons, access to social workers and counselling, and sexuality-diversity training for future healthcare professionals and academics.</w:t>
      </w:r>
      <w:r/>
    </w:p>
    <w:p>
      <w:pPr>
        <w:pStyle w:val="ListBullet"/>
        <w:spacing w:line="240" w:lineRule="auto"/>
        <w:ind w:left="720"/>
      </w:pPr>
      <w:r/>
      <w:r>
        <w:rPr>
          <w:b/>
        </w:rPr>
        <w:t>Sensory snapshot:</w:t>
      </w:r>
      <w:r>
        <w:t xml:space="preserve"> The initiative feels cautious but constructive , a gentle, curriculum-led nudge rather than a bold legal overhaul.</w:t>
      </w:r>
      <w:r/>
    </w:p>
    <w:p>
      <w:pPr>
        <w:pStyle w:val="ListBullet"/>
        <w:spacing w:line="240" w:lineRule="auto"/>
        <w:ind w:left="720"/>
      </w:pPr>
      <w:r/>
      <w:r>
        <w:rPr>
          <w:b/>
        </w:rPr>
        <w:t>Political context:</w:t>
      </w:r>
      <w:r>
        <w:t xml:space="preserve"> The measure follows a 2023 act and reflects a compromise within a conservative ruling party that still resists same-sex marriage and broad anti-discrimination laws.</w:t>
      </w:r>
      <w:r/>
    </w:p>
    <w:p>
      <w:pPr>
        <w:pStyle w:val="ListBullet"/>
        <w:spacing w:line="240" w:lineRule="auto"/>
        <w:ind w:left="720"/>
      </w:pPr>
      <w:r/>
      <w:r>
        <w:rPr>
          <w:b/>
        </w:rPr>
        <w:t>Why it matters:</w:t>
      </w:r>
      <w:r>
        <w:t xml:space="preserve"> Education can reduce ignorance and stigma, even if activists warn laws protecting rights are still needed for real change.</w:t>
      </w:r>
      <w:r/>
      <w:r/>
    </w:p>
    <w:p>
      <w:pPr>
        <w:pStyle w:val="Heading2"/>
      </w:pPr>
      <w:r>
        <w:t>What is the new plan, and who will it affect?</w:t>
      </w:r>
      <w:r/>
    </w:p>
    <w:p>
      <w:r/>
      <w:r>
        <w:t>The government has agreed a "basic plan" to promote understanding of sexual orientation and gender identity in schools and universities, so students will encounter straightforward information instead of confusion or silence. According to reporting by ABC and follow-ups in Japanese outlets, the plan asks schools to provide lessons and access to counselling, while universities get directives to train future healthcare workers and academics. The change is mainly curricular and support-focused, so families, teachers and education administrators will see the most immediate effects.</w:t>
      </w:r>
      <w:r/>
    </w:p>
    <w:p>
      <w:pPr>
        <w:pStyle w:val="Heading2"/>
      </w:pPr>
      <w:r>
        <w:t>Why this feels like a careful, cautious step</w:t>
      </w:r>
      <w:r/>
    </w:p>
    <w:p>
      <w:r/>
      <w:r>
        <w:t>This isn’t a sweeping rights package; it’s a measured public-education strategy born from the Act on the Promotion of Public Understanding of the Diversity of Sexual Orientation and Gender Identity passed in 2023. The Liberal Democratic Party pushed the basic plan through, reflecting a desire to appear responsive without alienating conservative members. Observers describe the move as a pragmatic compromise , sensible for building everyday familiarity, but short of the anti-discrimination laws many activists want.</w:t>
      </w:r>
      <w:r/>
    </w:p>
    <w:p>
      <w:pPr>
        <w:pStyle w:val="Heading2"/>
      </w:pPr>
      <w:r>
        <w:t>How education can change perceptions , slowly but surely</w:t>
      </w:r>
      <w:r/>
    </w:p>
    <w:p>
      <w:r/>
      <w:r>
        <w:t>Experts interviewed by international outlets say education helps replace "othering" with recognition. Political scientists and academics point out that many people’s views are malleable when they learn concrete, human-level facts about LGBTQ+ lives. In practice, that means students seeing lessons that normalise diverse families, hearing from trained counsellors, and encountering healthcare trainees who understand how to provide inclusive care. Over time, those small, repeated exposures can make a big difference to empathy and daily interactions.</w:t>
      </w:r>
      <w:r/>
    </w:p>
    <w:p>
      <w:pPr>
        <w:pStyle w:val="Heading2"/>
      </w:pPr>
      <w:r>
        <w:t>The limits: what the plan doesn’t solve</w:t>
      </w:r>
      <w:r/>
    </w:p>
    <w:p>
      <w:r/>
      <w:r>
        <w:t>The plan doesn’t create nationwide anti-discrimination protections or legal recognition of same-sex marriage, and Japan remains the only G7 country without marriage equality. Activists and some queer students welcome the education push as a "baby step" but note it won’t stop discriminatory acts like housing refusals or workplace bias. Legal advocates say anti-discrimination laws and broader civil-rights recognition are essential to turn social understanding into real protections.</w:t>
      </w:r>
      <w:r/>
    </w:p>
    <w:p>
      <w:pPr>
        <w:pStyle w:val="Heading2"/>
      </w:pPr>
      <w:r>
        <w:t>Practical advice for schools, parents and students</w:t>
      </w:r>
      <w:r/>
    </w:p>
    <w:p>
      <w:r/>
      <w:r>
        <w:t>Schools should start by integrating simple, age-appropriate explanations of sexual orientation and gender identity into existing curricula, and make sure pastoral systems know how to signpost counselling. Parents can ask headteachers what the new guidance will look like locally and encourage inclusive materials. Students studying healthcare or social work should look out for added training modules; they’ll be the professionals likely to put this education into practice. And for anyone unsure, community groups offer resources and training to help staff feel confident and respectful.</w:t>
      </w:r>
      <w:r/>
    </w:p>
    <w:p>
      <w:r/>
      <w:r>
        <w:t>It's a modest but meaningful shift , education alone won’t fix everything, but it’s a practical place to start.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0">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https://www.lgbtqnation.com/2026/06/japan-to-institute-nationwide-lgbtq-education-program/</w:t>
        </w:r>
      </w:hyperlink>
      <w:r>
        <w:t xml:space="preserve"> - Please view link - unable to able to access data</w:t>
      </w:r>
      <w:r/>
    </w:p>
    <w:p>
      <w:pPr>
        <w:pStyle w:val="ListNumber"/>
        <w:spacing w:line="240" w:lineRule="auto"/>
        <w:ind w:left="720"/>
      </w:pPr>
      <w:r/>
      <w:hyperlink r:id="rId11">
        <w:r>
          <w:rPr>
            <w:color w:val="0000EE"/>
            <w:u w:val="single"/>
          </w:rPr>
          <w:t>https://www.japantimes.co.jp/news/2026/06/16/japan/lgbt-awareness-basic-plan-ok/</w:t>
        </w:r>
      </w:hyperlink>
      <w:r>
        <w:t xml:space="preserve"> - The Japanese government has approved a basic plan to raise awareness of LGBTQ+ issues. The plan includes collecting information on LGBTQ+-related initiatives, developing educational materials, and training counselors and local government officials. It aims to promote understanding and prevent unjust discrimination against sexual minorities. This initiative is the first of its kind in Japan and will guide efforts by central and local governments, schools, and businesses. The plan acknowledges the challenges faced by sexual minorities due to insufficient public understanding and seeks to address these issues through education and support systems.</w:t>
      </w:r>
      <w:r/>
    </w:p>
    <w:p>
      <w:pPr>
        <w:pStyle w:val="ListNumber"/>
        <w:spacing w:line="240" w:lineRule="auto"/>
        <w:ind w:left="720"/>
      </w:pPr>
      <w:r/>
      <w:hyperlink r:id="rId10">
        <w:r>
          <w:rPr>
            <w:color w:val="0000EE"/>
            <w:u w:val="single"/>
          </w:rPr>
          <w:t>https://www.abc.net.au/news/2026-06-15/japan-rolling-out-lgbtqia-education-for-the-first-time/106775430</w:t>
        </w:r>
      </w:hyperlink>
      <w:r>
        <w:t xml:space="preserve"> - Japan is set to implement a nationwide LGBTQIA+ education program across schools, universities, workplaces, and homes. The initiative aims to enhance public understanding of gender and sexual diversity, addressing the lack of legalisation of same-sex marriage in the country. The program is based on the Act on the Promotion of Public Understanding of the Diversity of Sexual Orientation and Gender Identity, passed in 2023. While the final details are pending, reports suggest that schools will provide information about sexually and gender-diverse individuals and offer access to social workers and counsellors. Universities are expected to revise curricula to include training on sexual diversity for future healthcare professionals and educators.</w:t>
      </w:r>
      <w:r/>
    </w:p>
    <w:p>
      <w:pPr>
        <w:pStyle w:val="ListNumber"/>
        <w:spacing w:line="240" w:lineRule="auto"/>
        <w:ind w:left="720"/>
      </w:pPr>
      <w:r/>
      <w:hyperlink r:id="rId15">
        <w:r>
          <w:rPr>
            <w:color w:val="0000EE"/>
            <w:u w:val="single"/>
          </w:rPr>
          <w:t>https://peterschulte.org/good-news/japan-lgbtqia-education-program-nationwide/</w:t>
        </w:r>
      </w:hyperlink>
      <w:r>
        <w:t xml:space="preserve"> - Japan is preparing to roll out a nationwide LGBTQIA+ education program, marking the first of its kind in the country. The plan, approved by the ruling Liberal Democratic Party earlier in June 2026, is expected to be endorsed by Prime Minister Takaichi Sanae’s cabinet soon. The program aims to promote public understanding and awareness of gender and sexual diversity across schools, universities, workplaces, and homes. While the final details are yet to be made public, reports suggest that schools will provide information to students about sexually and gender-diverse individuals and ensure access to social workers and counsellors. Universities are expected to revise curricula to include training on sexual diversity for future healthcare professionals and educators.</w:t>
      </w:r>
      <w:r/>
    </w:p>
    <w:p>
      <w:pPr>
        <w:pStyle w:val="ListNumber"/>
        <w:spacing w:line="240" w:lineRule="auto"/>
        <w:ind w:left="720"/>
      </w:pPr>
      <w:r/>
      <w:hyperlink r:id="rId12">
        <w:r>
          <w:rPr>
            <w:color w:val="0000EE"/>
            <w:u w:val="single"/>
          </w:rPr>
          <w:t>https://www.japantimes.co.jp/news/2026/06/02/japan/politics/lgbt-knowledge-government-promotion/</w:t>
        </w:r>
      </w:hyperlink>
      <w:r>
        <w:t xml:space="preserve"> - The Japanese government plans to promote public knowledge about gender and sexual diversity through a multilayered approach in its first basic program designed to promote understanding of LGBTQ+ people and other sexual minorities. The draft program calls for raising awareness through schools, local communities, households, and workplaces, noting that some sexual minorities 'experience confusion, anxiety and difficulties in daily life due to insufficient public understanding.' The program aims to address these issues by promoting academic research, disseminating accurate information, and strengthening consultation systems.</w:t>
      </w:r>
      <w:r/>
    </w:p>
    <w:p>
      <w:pPr>
        <w:pStyle w:val="ListNumber"/>
        <w:spacing w:line="240" w:lineRule="auto"/>
        <w:ind w:left="720"/>
      </w:pPr>
      <w:r/>
      <w:hyperlink r:id="rId14">
        <w:r>
          <w:rPr>
            <w:color w:val="0000EE"/>
            <w:u w:val="single"/>
          </w:rPr>
          <w:t>https://www.oist.jp/about/news-center/media-coverage/japan-roll-out-nationwide-lgbtqia-education-first-time</w:t>
        </w:r>
      </w:hyperlink>
      <w:r>
        <w:t xml:space="preserve"> - ABC News reported on Japan's plan to implement a nationwide LGBTQIA+ education program, marking the first of its kind in the country. The program aims to promote public understanding and awareness of gender and sexual diversity across schools, universities, workplaces, and homes. The initiative is based on the Act on the Promotion of Public Understanding of the Diversity of Sexual Orientation and Gender Identity, passed in 2023. While the final details are pending, reports suggest that schools will provide information about sexually and gender-diverse individuals and offer access to social workers and counsellors. Universities are expected to revise curricula to include training on sexual diversity for future healthcare professionals and educators.</w:t>
      </w:r>
      <w:r/>
    </w:p>
    <w:p>
      <w:pPr>
        <w:pStyle w:val="ListNumber"/>
        <w:spacing w:line="240" w:lineRule="auto"/>
        <w:ind w:left="720"/>
      </w:pPr>
      <w:r/>
      <w:hyperlink r:id="rId13">
        <w:r>
          <w:rPr>
            <w:color w:val="0000EE"/>
            <w:u w:val="single"/>
          </w:rPr>
          <w:t>https://gcn.ie/japan-roll-out-lgbtq-education/</w:t>
        </w:r>
      </w:hyperlink>
      <w:r>
        <w:t xml:space="preserve"> - Japan has approved a plan to roll out LGBTQ+ education resources in schools, workplaces, universities, and homes across the nation for the first time. The finer details of the plan are not yet public, but reports have suggested that schools will be given the tools to provide information to students about LGBTQ+ people, at the same time giving stronger access to social workers and counsellors for students to use at their discretion. Universities are also expected to revise their curricula to adopt teachings that offer healthcare students access to LGBTQ+ education. The plan additionally aims to create content such as leaflets, training videos, academic research, and more with the goal of creating greater awareness and understanding for the public at large when it comes to gender and sexual diversity.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japan-to-institute-nationwide-lgbtq-education-program/" TargetMode="External"/><Relationship Id="rId10" Type="http://schemas.openxmlformats.org/officeDocument/2006/relationships/hyperlink" Target="https://www.abc.net.au/news/2026-06-15/japan-rolling-out-lgbtqia-education-for-the-first-time/106775430" TargetMode="External"/><Relationship Id="rId11" Type="http://schemas.openxmlformats.org/officeDocument/2006/relationships/hyperlink" Target="https://www.japantimes.co.jp/news/2026/06/16/japan/lgbt-awareness-basic-plan-ok/" TargetMode="External"/><Relationship Id="rId12" Type="http://schemas.openxmlformats.org/officeDocument/2006/relationships/hyperlink" Target="https://www.japantimes.co.jp/news/2026/06/02/japan/politics/lgbt-knowledge-government-promotion/" TargetMode="External"/><Relationship Id="rId13" Type="http://schemas.openxmlformats.org/officeDocument/2006/relationships/hyperlink" Target="https://gcn.ie/japan-roll-out-lgbtq-education/" TargetMode="External"/><Relationship Id="rId14" Type="http://schemas.openxmlformats.org/officeDocument/2006/relationships/hyperlink" Target="https://www.oist.jp/about/news-center/media-coverage/japan-roll-out-nationwide-lgbtqia-education-first-time" TargetMode="External"/><Relationship Id="rId15" Type="http://schemas.openxmlformats.org/officeDocument/2006/relationships/hyperlink" Target="https://peterschulte.org/good-news/japan-lgbtqia-education-program-nation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