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Missoula Pride Parade Coverage: Why Thousands Turn Out Each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parents and allies poured into downtown Missoula for the fifth consecutive Missoula Pride parade, a colourful, music-filled celebration that drew crowds from across western Montana and reminded many why public visibility still matters.</w:t>
      </w:r>
      <w:r/>
      <w:r/>
    </w:p>
    <w:p>
      <w:pPr>
        <w:pStyle w:val="ListBullet"/>
        <w:spacing w:line="240" w:lineRule="auto"/>
        <w:ind w:left="720"/>
      </w:pPr>
      <w:r/>
      <w:r>
        <w:rPr>
          <w:b/>
        </w:rPr>
        <w:t>Event scale:</w:t>
      </w:r>
      <w:r>
        <w:t xml:space="preserve"> Thousands attended the parade and block party, with a long route through central downtown and dozens of participating groups. </w:t>
      </w:r>
      <w:r/>
    </w:p>
    <w:p>
      <w:pPr>
        <w:pStyle w:val="ListBullet"/>
        <w:spacing w:line="240" w:lineRule="auto"/>
        <w:ind w:left="720"/>
      </w:pPr>
      <w:r/>
      <w:r>
        <w:rPr>
          <w:b/>
        </w:rPr>
        <w:t>Community vibe:</w:t>
      </w:r>
      <w:r>
        <w:t xml:space="preserve"> Attendees described the atmosphere as warm, healing and liberating , plenty of live music, vendors and a main stage. </w:t>
      </w:r>
      <w:r/>
    </w:p>
    <w:p>
      <w:pPr>
        <w:pStyle w:val="ListBullet"/>
        <w:spacing w:line="240" w:lineRule="auto"/>
        <w:ind w:left="720"/>
      </w:pPr>
      <w:r/>
      <w:r>
        <w:rPr>
          <w:b/>
        </w:rPr>
        <w:t>Local participation:</w:t>
      </w:r>
      <w:r>
        <w:t xml:space="preserve"> Local businesses, community organisations and civic groups marched or hosted booths, offering food, crafts and resources. </w:t>
      </w:r>
      <w:r/>
    </w:p>
    <w:p>
      <w:pPr>
        <w:pStyle w:val="ListBullet"/>
        <w:spacing w:line="240" w:lineRule="auto"/>
        <w:ind w:left="720"/>
      </w:pPr>
      <w:r/>
      <w:r>
        <w:rPr>
          <w:b/>
        </w:rPr>
        <w:t>Tradition building:</w:t>
      </w:r>
      <w:r>
        <w:t xml:space="preserve"> This was the fifth annual parade, following similar runs in previous years that expanded programming and attendance. </w:t>
      </w:r>
      <w:r/>
    </w:p>
    <w:p>
      <w:pPr>
        <w:pStyle w:val="ListBullet"/>
        <w:spacing w:line="240" w:lineRule="auto"/>
        <w:ind w:left="720"/>
      </w:pPr>
      <w:r/>
      <w:r>
        <w:rPr>
          <w:b/>
        </w:rPr>
        <w:t>Practical note:</w:t>
      </w:r>
      <w:r>
        <w:t xml:space="preserve"> The parade finishes at a block party, so bring cash for vendors, a water bottle, and comfy shoes for standing and walking.</w:t>
      </w:r>
      <w:r/>
      <w:r/>
    </w:p>
    <w:p>
      <w:pPr>
        <w:pStyle w:val="Heading2"/>
      </w:pPr>
      <w:r>
        <w:t>Why Missoula’s Pride feels different , and familiar</w:t>
      </w:r>
      <w:r/>
    </w:p>
    <w:p>
      <w:r/>
      <w:r>
        <w:t>Missoula’s parade blends the small‑city comfort of neighbours waving from porches with the full‑on colour and music you expect from larger Pride events, and that’s part of its charm. According to local reporting, people travelled in from across western Montana to be part of the route that winds through the heart of downtown. Attendees often remark on the emotional lift , you can see relief and joy written on faces as the march passes by.</w:t>
      </w:r>
      <w:r/>
    </w:p>
    <w:p>
      <w:r/>
      <w:r>
        <w:t>The event has grown in size each year, which says something about both local organising and demand for public celebrations of LGBTQ+ life. Organisers and longtime participants say the parade’s warmth and accessibility keep people coming back, while newer groups bring fresh energy.</w:t>
      </w:r>
      <w:r/>
    </w:p>
    <w:p>
      <w:pPr>
        <w:pStyle w:val="Heading2"/>
      </w:pPr>
      <w:r>
        <w:t>Who shows up , and what they bring to the day</w:t>
      </w:r>
      <w:r/>
    </w:p>
    <w:p>
      <w:r/>
      <w:r>
        <w:t>The crowd is a mix: families with strollers, students in colourful tees, business owners handing out swag, and civic groups offering information about local services. Local businesses often set up booths or march, turning the parade into a showcase for the city’s community fabric. That mixture makes the day as much about inclusion as it is about celebration.</w:t>
      </w:r>
      <w:r/>
    </w:p>
    <w:p>
      <w:r/>
      <w:r>
        <w:t>If you’re planning to attend, expect a friendly, multi‑generational crowd and activities that run into the evening. Vendors sell food and crafts at the block party, and there’s live music on the main stage, so pack for a day‑to‑night outing.</w:t>
      </w:r>
      <w:r/>
    </w:p>
    <w:p>
      <w:pPr>
        <w:pStyle w:val="Heading2"/>
      </w:pPr>
      <w:r>
        <w:t>How the parade fits into Missoula’s growing Pride tradition</w:t>
      </w:r>
      <w:r/>
    </w:p>
    <w:p>
      <w:r/>
      <w:r>
        <w:t>This was the fifth annual parade, building on earlier events that stretched programming and community engagement. Each year the event seems to gain momentum: more participants, longer routes, and fuller block parties. Local archives and Pride organisers show a steady increase in both attendance and the number of groups taking part.</w:t>
      </w:r>
      <w:r/>
    </w:p>
    <w:p>
      <w:r/>
      <w:r>
        <w:t>That growth reflects broader trends in regional Pride celebrations, where smaller cities are crafting events that feel both intimate and unmistakably festive. For Missoula, the parade has turned into a focal point for the city’s LGBTQ+ calendar.</w:t>
      </w:r>
      <w:r/>
    </w:p>
    <w:p>
      <w:pPr>
        <w:pStyle w:val="Heading2"/>
      </w:pPr>
      <w:r>
        <w:t>What attendees said , personal moments that matter</w:t>
      </w:r>
      <w:r/>
    </w:p>
    <w:p>
      <w:r/>
      <w:r>
        <w:t>Voices from the crowd underline why these events endure. Participants used words like “healing,” “welcome,” and “free to be themselves” to describe the experience, and people told local reporters the parade reminds them they’re not alone. Those simple, human reactions are as much the story as parade floats and banners.</w:t>
      </w:r>
      <w:r/>
    </w:p>
    <w:p>
      <w:r/>
      <w:r>
        <w:t>Hearing someone say the event made them feel “loved and happy” captures why visibility still matters, especially in places where community connection can be harder to find.</w:t>
      </w:r>
      <w:r/>
    </w:p>
    <w:p>
      <w:pPr>
        <w:pStyle w:val="Heading2"/>
      </w:pPr>
      <w:r>
        <w:t>Practical tips for next year’s parade</w:t>
      </w:r>
      <w:r/>
    </w:p>
    <w:p>
      <w:r/>
      <w:r>
        <w:t>Plan to arrive early if you want a spot along the route, and wear layers , Montana weather can flip from bright sun to chill. Support the vendors and local groups at the block party; cash can help small sellers, though many take cards. If you’re attending with children, map a clear meeting spot in case you get separated, and remember public toilets fill up fast once the music starts.</w:t>
      </w:r>
      <w:r/>
    </w:p>
    <w:p>
      <w:r/>
      <w:r>
        <w:t>Volunteering or joining a local group on the march is an easy way to get involved and make the day even more meaningful.</w:t>
      </w:r>
      <w:r/>
    </w:p>
    <w:p>
      <w:r/>
      <w:r>
        <w:t>It's a small change that can make every Pride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https://www.kpax.com/homepage-showcase/missoula-pride-parade-draws-thousands-to-downtown-for-fifth-consecutive-year</w:t>
        </w:r>
      </w:hyperlink>
      <w:r>
        <w:t xml:space="preserve"> - Please view link - unable to able to access data</w:t>
      </w:r>
      <w:r/>
    </w:p>
    <w:p>
      <w:pPr>
        <w:pStyle w:val="ListNumber"/>
        <w:spacing w:line="240" w:lineRule="auto"/>
        <w:ind w:left="720"/>
      </w:pPr>
      <w:r/>
      <w:hyperlink r:id="rId10">
        <w:r>
          <w:rPr>
            <w:color w:val="0000EE"/>
            <w:u w:val="single"/>
          </w:rPr>
          <w:t>https://www.kpax.com/news/missoula-county/a-look-back-at-a-successful-pride-weekend-in-missoula</w:t>
        </w:r>
      </w:hyperlink>
      <w:r>
        <w:t xml:space="preserve"> - This article reflects on the success of the Missoula Pride parade and block party, highlighting the large turnout and community support. It notes that the parade, in its second year, had twice as many entries as the previous year, with increased participation from vendors and attendees. The event was peaceful, despite concerns about potential threats or violence. The article underscores the growing significance of the Pride celebration in Missoula and its positive impact on the community.</w:t>
      </w:r>
      <w:r/>
    </w:p>
    <w:p>
      <w:pPr>
        <w:pStyle w:val="ListNumber"/>
        <w:spacing w:line="240" w:lineRule="auto"/>
        <w:ind w:left="720"/>
      </w:pPr>
      <w:r/>
      <w:hyperlink r:id="rId12">
        <w:r>
          <w:rPr>
            <w:color w:val="0000EE"/>
            <w:u w:val="single"/>
          </w:rPr>
          <w:t>https://www.kpax.com/news/missoula-pride-hosts-second-annual-parade-and-block-party</w:t>
        </w:r>
      </w:hyperlink>
      <w:r>
        <w:t xml:space="preserve"> - This piece reports on the second annual Missoula Pride parade and block party, emphasizing its significant growth compared to the previous year. The event featured a larger number of parade entries and a broader range of vendors. Western Montana Community Center co-director Devin Carpenter expressed excitement over the increased participation and the event's expansion. The article highlights the event's success and its role in fostering community unity and support for the LGBTQ+ community.</w:t>
      </w:r>
      <w:r/>
    </w:p>
    <w:p>
      <w:pPr>
        <w:pStyle w:val="ListNumber"/>
        <w:spacing w:line="240" w:lineRule="auto"/>
        <w:ind w:left="720"/>
      </w:pPr>
      <w:r/>
      <w:hyperlink r:id="rId11">
        <w:r>
          <w:rPr>
            <w:color w:val="0000EE"/>
            <w:u w:val="single"/>
          </w:rPr>
          <w:t>https://www.missoulapride.com/gallery</w:t>
        </w:r>
      </w:hyperlink>
      <w:r>
        <w:t xml:space="preserve"> - The gallery showcases highlights from the 2024 installment of 'Love Letters,' a series of real, vulnerable conversations with queer Missoulians about identity, joy, struggle, and belonging. The 2025 edition features voices of local individuals, offering a tender and courageous portrait of queer life in Missoula and beyond. The gallery also includes images from the 3rd Annual Missoula Pride, providing visual insights into the community's experiences and celebrations.</w:t>
      </w:r>
      <w:r/>
    </w:p>
    <w:p>
      <w:pPr>
        <w:pStyle w:val="ListNumber"/>
        <w:spacing w:line="240" w:lineRule="auto"/>
        <w:ind w:left="720"/>
      </w:pPr>
      <w:r/>
      <w:hyperlink r:id="rId15">
        <w:r>
          <w:rPr>
            <w:color w:val="0000EE"/>
            <w:u w:val="single"/>
          </w:rPr>
          <w:t>https://www.missoulapride.com/event-details/3rd-annual-missoula-pride-parade</w:t>
        </w:r>
      </w:hyperlink>
      <w:r>
        <w:t xml:space="preserve"> - This event page provides details about the 3rd Annual Missoula Pride Parade, scheduled for June 15, 2024. It outlines the parade's staging and route, starting at 3rd and Higgins and proceeding through downtown Missoula. The page includes logistical information for participants and encourages community involvement. It also offers contact details for Missoula Pride, emphasizing the organization's commitment to fostering a vibrant and inclusive LGBTQ+ community in Missoula.</w:t>
      </w:r>
      <w:r/>
    </w:p>
    <w:p>
      <w:pPr>
        <w:pStyle w:val="ListNumber"/>
        <w:spacing w:line="240" w:lineRule="auto"/>
        <w:ind w:left="720"/>
      </w:pPr>
      <w:r/>
      <w:hyperlink r:id="rId13">
        <w:r>
          <w:rPr>
            <w:color w:val="0000EE"/>
            <w:u w:val="single"/>
          </w:rPr>
          <w:t>https://www.missoulapride.com/event-details/4th-annual-missoula-pride-parade</w:t>
        </w:r>
      </w:hyperlink>
      <w:r>
        <w:t xml:space="preserve"> - This event page details the 4th Annual Missoula Pride Parade, set for June 21, 2025. It provides information on the parade's application process, staging, and route, encouraging community participation. The page highlights the organization's dedication to organizing large-scale LGBTQ+ Pride celebrations in Missoula and the greater Western Montana region. It also offers contact information for Missoula Pride, inviting sponsors and volunteers to support the event.</w:t>
      </w:r>
      <w:r/>
    </w:p>
    <w:p>
      <w:pPr>
        <w:pStyle w:val="ListNumber"/>
        <w:spacing w:line="240" w:lineRule="auto"/>
        <w:ind w:left="720"/>
      </w:pPr>
      <w:r/>
      <w:hyperlink r:id="rId14">
        <w:r>
          <w:rPr>
            <w:color w:val="0000EE"/>
            <w:u w:val="single"/>
          </w:rPr>
          <w:t>https://my.lwv.org/montana/event/missoula-pride-parade</w:t>
        </w:r>
      </w:hyperlink>
      <w:r>
        <w:t xml:space="preserve"> - This page from the League of Women Voters of Montana outlines the details for the Missoula Pride Parade on June 17, 2023. It provides information on the parade's lineup time, start time, lineup location, and route. The page encourages community participation and offers contact information for inquiries. It reflects the League's support for the LGBTQ+ community and its involvement in local Pride events, promoting inclusivity and democratic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pax.com/homepage-showcase/missoula-pride-parade-draws-thousands-to-downtown-for-fifth-consecutive-year" TargetMode="External"/><Relationship Id="rId10" Type="http://schemas.openxmlformats.org/officeDocument/2006/relationships/hyperlink" Target="https://www.kpax.com/news/missoula-county/a-look-back-at-a-successful-pride-weekend-in-missoula" TargetMode="External"/><Relationship Id="rId11" Type="http://schemas.openxmlformats.org/officeDocument/2006/relationships/hyperlink" Target="https://www.missoulapride.com/gallery" TargetMode="External"/><Relationship Id="rId12" Type="http://schemas.openxmlformats.org/officeDocument/2006/relationships/hyperlink" Target="https://www.kpax.com/news/missoula-pride-hosts-second-annual-parade-and-block-party" TargetMode="External"/><Relationship Id="rId13" Type="http://schemas.openxmlformats.org/officeDocument/2006/relationships/hyperlink" Target="https://www.missoulapride.com/event-details/4th-annual-missoula-pride-parade" TargetMode="External"/><Relationship Id="rId14" Type="http://schemas.openxmlformats.org/officeDocument/2006/relationships/hyperlink" Target="https://my.lwv.org/montana/event/missoula-pride-parade" TargetMode="External"/><Relationship Id="rId15" Type="http://schemas.openxmlformats.org/officeDocument/2006/relationships/hyperlink" Target="https://www.missoulapride.com/event-details/3rd-annual-missoula-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