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Insights on Why Nearly Half of Gay Porn Viewers Are Women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Spotting a shift: Pornhub’s Pride Insights shows women now account for almost half of gay porn viewers, and that matters for culture, creators and platforms as Pride trends evolve. Here’s what the numbers say, who’s watching, and why the change is worth noticing.</w:t>
      </w:r>
      <w:r/>
    </w:p>
    <w:p>
      <w:r/>
      <w:r>
        <w:t>Essential Takeaways</w:t>
      </w:r>
      <w:r/>
      <w:r/>
    </w:p>
    <w:p>
      <w:pPr>
        <w:pStyle w:val="ListBullet"/>
        <w:spacing w:line="240" w:lineRule="auto"/>
        <w:ind w:left="720"/>
      </w:pPr>
      <w:r/>
      <w:r>
        <w:rPr>
          <w:b/>
        </w:rPr>
        <w:t>Nearly equal split:</w:t>
      </w:r>
      <w:r>
        <w:t xml:space="preserve"> Women make up 49.7% of gay porn viewership on Pornhub, up from 43% in 2024 , a steady rise. </w:t>
      </w:r>
      <w:r/>
    </w:p>
    <w:p>
      <w:pPr>
        <w:pStyle w:val="ListBullet"/>
        <w:spacing w:line="240" w:lineRule="auto"/>
        <w:ind w:left="720"/>
      </w:pPr>
      <w:r/>
      <w:r>
        <w:rPr>
          <w:b/>
        </w:rPr>
        <w:t>Young audiences dominate:</w:t>
      </w:r>
      <w:r>
        <w:t xml:space="preserve"> People aged 18–24 represent the largest slice at 31%, with clear taste differences by age. </w:t>
      </w:r>
      <w:r/>
    </w:p>
    <w:p>
      <w:pPr>
        <w:pStyle w:val="ListBullet"/>
        <w:spacing w:line="240" w:lineRule="auto"/>
        <w:ind w:left="720"/>
      </w:pPr>
      <w:r/>
      <w:r>
        <w:rPr>
          <w:b/>
        </w:rPr>
        <w:t>Older viewers punch above their weight:</w:t>
      </w:r>
      <w:r>
        <w:t xml:space="preserve"> Viewers 65+ are just 9% of the audience but 26.3% more likely to watch gay porn than other groups. </w:t>
      </w:r>
      <w:r/>
    </w:p>
    <w:p>
      <w:pPr>
        <w:pStyle w:val="ListBullet"/>
        <w:spacing w:line="240" w:lineRule="auto"/>
        <w:ind w:left="720"/>
      </w:pPr>
      <w:r/>
      <w:r>
        <w:rPr>
          <w:b/>
        </w:rPr>
        <w:t>Genre favourites vary:</w:t>
      </w:r>
      <w:r>
        <w:t xml:space="preserve"> "Femboy" and "twink" are top searches during Pride; cartoons appeal strongly to younger viewers, vintage to older ones. </w:t>
      </w:r>
      <w:r/>
    </w:p>
    <w:p>
      <w:pPr>
        <w:pStyle w:val="ListBullet"/>
        <w:spacing w:line="240" w:lineRule="auto"/>
        <w:ind w:left="720"/>
      </w:pPr>
      <w:r/>
      <w:r>
        <w:rPr>
          <w:b/>
        </w:rPr>
        <w:t>Platforms are responding:</w:t>
      </w:r>
      <w:r>
        <w:t xml:space="preserve"> Sites are launching dedicated hubs, like Pornhub Sapphic for WLW content, reflecting demand and diversification.</w:t>
      </w:r>
      <w:r/>
      <w:r/>
    </w:p>
    <w:p>
      <w:pPr>
        <w:pStyle w:val="Heading2"/>
      </w:pPr>
      <w:r>
        <w:t>Why this shift feels surprising , and familiar</w:t>
      </w:r>
      <w:r/>
    </w:p>
    <w:p>
      <w:r/>
      <w:r>
        <w:t>Pornhub’s latest Pride Insights reads like a small cultural earthquake, and it has a quietly sensory effect: the numbers make you pause and reassess assumptions about who’s watching what. For years porn consumption has been written as a mostly-male story, but the platform’s data suggests a real change in appetite and curiosity. According to reporting across queer and mainstream outlets, the share of women watching gay content has crept upward year after year, signalling a slow but steady cultural realignment.</w:t>
      </w:r>
      <w:r/>
    </w:p>
    <w:p>
      <w:r/>
      <w:r>
        <w:t>The reasons aren’t spelled out by Pornhub, so commentators and editors have filled the gaps. Some point to pop culture touchstones , viral shows, celebrity moments, or fandoms , that normalise interest in male-male intimacy. Others suggest aesthetics and emotional narratives in gay porn can appeal in ways traditional straight porn doesn’t.</w:t>
      </w:r>
      <w:r/>
    </w:p>
    <w:p>
      <w:pPr>
        <w:pStyle w:val="Heading2"/>
      </w:pPr>
      <w:r>
        <w:t>Age splits tell a textured tale</w:t>
      </w:r>
      <w:r/>
    </w:p>
    <w:p>
      <w:r/>
      <w:r>
        <w:t>The age breakdown is where the insights get interesting and a little playful. Young adults, 18–24, are the biggest group at 31%, and they skew strongly toward animated or stylised content , cartoon gay porn is much more popular with this cohort. That tracks with younger viewers’ comfort with digital subcultures and niche fandoms.</w:t>
      </w:r>
      <w:r/>
    </w:p>
    <w:p>
      <w:r/>
      <w:r>
        <w:t>Meanwhile, older viewers (65+) are a smaller group but statistically more likely to watch gay porn than other ages, with noticeable preferences for vintage and twink categories. It’s a reminder that sexual curiosity doesn’t retire, and tastes can be shaped by generational exposure and nostalgia.</w:t>
      </w:r>
      <w:r/>
    </w:p>
    <w:p>
      <w:pPr>
        <w:pStyle w:val="Heading2"/>
      </w:pPr>
      <w:r>
        <w:t>What genres and search terms reveal about desire</w:t>
      </w:r>
      <w:r/>
    </w:p>
    <w:p>
      <w:r/>
      <w:r>
        <w:t>Search trends during Pride month are a tidy guide to what’s in vogue: "femboy" topped the list, with "twink" close behind as a perennial favourite. Those labels aren’t just erotic shorthand; they reflect evolving ideas about gender presentation and attractiveness. The rise of "femboy" searches , which also appeared prominently on straight sections of the site in recent data , suggests that fluid aesthetics are crossing boundaries.</w:t>
      </w:r>
      <w:r/>
    </w:p>
    <w:p>
      <w:r/>
      <w:r>
        <w:t>For anyone trying to understand demand, genre metadata is a practical tool. Creators and platforms can use it to decide what to produce responsibly, while viewers can find communities and content that feel more tailored to their interests.</w:t>
      </w:r>
      <w:r/>
    </w:p>
    <w:p>
      <w:pPr>
        <w:pStyle w:val="Heading2"/>
      </w:pPr>
      <w:r>
        <w:t>Platforms are adapting , and that’s telling</w:t>
      </w:r>
      <w:r/>
    </w:p>
    <w:p>
      <w:r/>
      <w:r>
        <w:t>Pornhub’s move to launch a WLW-dedicated Sapphic site is one concrete example of platforms responding to diverse demand. Industry titles and culture outlets have noted that sites are carving out spaces for specific audiences rather than serving one monolithic category. That’s good news for visibility and for creators seeking an audience, but it also raises questions about moderation, consent and how algorithms shape what we see.</w:t>
      </w:r>
      <w:r/>
    </w:p>
    <w:p>
      <w:r/>
      <w:r>
        <w:t>The broader lesson is simple: demand drives supply. As more women, non-binary viewers and older adults engage with varied genres, platforms will continue to refine categories and features to match. Expect more niche hubs and curated feeds going forward.</w:t>
      </w:r>
      <w:r/>
    </w:p>
    <w:p>
      <w:pPr>
        <w:pStyle w:val="Heading2"/>
      </w:pPr>
      <w:r>
        <w:t>How to think about these numbers as a viewer or creator</w:t>
      </w:r>
      <w:r/>
    </w:p>
    <w:p>
      <w:r/>
      <w:r>
        <w:t>Numbers are helpful if they lead to better choices. If you’re a creator, these trends suggest fertile territory in storytelling, aesthetics and ethics , think clearer consent cues, better representation, and production values that speak to diverse tastes. If you’re a viewer curious about trying new categories, start with reputable sites, check content warnings, and be mindful of age-appropriate material.</w:t>
      </w:r>
      <w:r/>
    </w:p>
    <w:p>
      <w:r/>
      <w:r>
        <w:t>And for friends and partners, a little openness goes a long way. These stats are a reminder that curiosity around sexuality is broad, and talking about it without judgement makes for safer, more enjoyable viewing.</w:t>
      </w:r>
      <w:r/>
    </w:p>
    <w:p>
      <w:r/>
      <w:r>
        <w:t>It's a small change with cultural reach , and it might reshape how platforms and producers think about desire.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4">
        <w:r>
          <w:rPr>
            <w:color w:val="0000EE"/>
            <w:u w:val="single"/>
          </w:rPr>
          <w:t>[5]</w:t>
        </w:r>
      </w:hyperlink>
      <w:r>
        <w:t xml:space="preserve">, </w:t>
      </w:r>
      <w:hyperlink r:id="rId12">
        <w:r>
          <w:rPr>
            <w:color w:val="0000EE"/>
            <w:u w:val="single"/>
          </w:rPr>
          <w:t>[3]</w:t>
        </w:r>
      </w:hyperlink>
      <w:r>
        <w:t xml:space="preserve">- Paragraph 4: </w:t>
      </w:r>
      <w:hyperlink r:id="rId10">
        <w:r>
          <w:rPr>
            <w:color w:val="0000EE"/>
            <w:u w:val="single"/>
          </w:rPr>
          <w:t>[2]</w:t>
        </w:r>
      </w:hyperlink>
      <w:r>
        <w:t xml:space="preserve">, </w:t>
      </w:r>
      <w:hyperlink r:id="rId14">
        <w:r>
          <w:rPr>
            <w:color w:val="0000EE"/>
            <w:u w:val="single"/>
          </w:rPr>
          <w:t>[5]</w:t>
        </w:r>
      </w:hyperlink>
      <w:r>
        <w:t xml:space="preserve">- Paragraph 5: </w:t>
      </w:r>
      <w:hyperlink r:id="rId11">
        <w:r>
          <w:rPr>
            <w:color w:val="0000EE"/>
            <w:u w:val="single"/>
          </w:rPr>
          <w:t>[4]</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https://mashable.com/life/women-watching-gay-porn-pornhub-pride-insights</w:t>
        </w:r>
      </w:hyperlink>
      <w:r>
        <w:t xml:space="preserve"> - Please view link - unable to able to access data</w:t>
      </w:r>
      <w:r/>
    </w:p>
    <w:p>
      <w:pPr>
        <w:pStyle w:val="ListNumber"/>
        <w:spacing w:line="240" w:lineRule="auto"/>
        <w:ind w:left="720"/>
      </w:pPr>
      <w:r/>
      <w:hyperlink r:id="rId10">
        <w:r>
          <w:rPr>
            <w:color w:val="0000EE"/>
            <w:u w:val="single"/>
          </w:rPr>
          <w:t>https://www.out.com/gay-entertainment/pornhub-pride-month</w:t>
        </w:r>
      </w:hyperlink>
      <w:r>
        <w:t xml:space="preserve"> - Out.com reports on Pornhub's Pride Month 2026 statistics, highlighting that during this period, 'femboy' was the most-searched term, with 'twink' in second place. The audience was nearly evenly split, with 50.3% male and 49.7% female viewers. The 18-24 age group had the highest number of viewers, showing a particular interest in cartoon content. The most viewed performer was Tyler Wu, followed by Ethan Lestray, Legrand Wolf, Malik Delgaty, and Falcon AI. Additionally, the District of Columbia watched 35% more than the national average, with Rhode Island and Maryland as the top two states for Pornhub usage.</w:t>
      </w:r>
      <w:r/>
    </w:p>
    <w:p>
      <w:pPr>
        <w:pStyle w:val="ListNumber"/>
        <w:spacing w:line="240" w:lineRule="auto"/>
        <w:ind w:left="720"/>
      </w:pPr>
      <w:r/>
      <w:hyperlink r:id="rId12">
        <w:r>
          <w:rPr>
            <w:color w:val="0000EE"/>
            <w:u w:val="single"/>
          </w:rPr>
          <w:t>https://www.thepinknews.com/2025/06/26/pornhub-gay-porn-female-viewers-stats/</w:t>
        </w:r>
      </w:hyperlink>
      <w:r>
        <w:t xml:space="preserve"> - The Pink News reports that according to Pornhub's Pride Insights 2025, 47% of viewers of gay male porn were women. This trend has been observed since 2014, with gay male content being the second most-watched category among female users. Academic Lucy Neville suggests that women are drawn to watching men and that gay male porn offers a more comfortable viewing experience that doesn't objectify female bodies. She also notes its importance for trauma survivors, as it's one of the few types of sexually explicit media they can enjoy without feeling triggered or re-traumatised.</w:t>
      </w:r>
      <w:r/>
    </w:p>
    <w:p>
      <w:pPr>
        <w:pStyle w:val="ListNumber"/>
        <w:spacing w:line="240" w:lineRule="auto"/>
        <w:ind w:left="720"/>
      </w:pPr>
      <w:r/>
      <w:hyperlink r:id="rId11">
        <w:r>
          <w:rPr>
            <w:color w:val="0000EE"/>
            <w:u w:val="single"/>
          </w:rPr>
          <w:t>https://www.pride.com/culture/celebrities/pornhub</w:t>
        </w:r>
      </w:hyperlink>
      <w:r>
        <w:t xml:space="preserve"> - Pride.com discusses Pornhub's Pride Month 2025 statistics, revealing that 53% of the gay erotic audience is male and 47% is female. The 18-24 age group had the highest number of viewers, showing a particular interest in tattooed men. The most viewed performer was Malik Delgaty. The report also highlights that tastes in gay content have branched out, with significant shifts in the most-viewed gay categories compared to the previous year.</w:t>
      </w:r>
      <w:r/>
    </w:p>
    <w:p>
      <w:pPr>
        <w:pStyle w:val="ListNumber"/>
        <w:spacing w:line="240" w:lineRule="auto"/>
        <w:ind w:left="720"/>
      </w:pPr>
      <w:r/>
      <w:hyperlink r:id="rId14">
        <w:r>
          <w:rPr>
            <w:color w:val="0000EE"/>
            <w:u w:val="single"/>
          </w:rPr>
          <w:t>https://www.gaytimes.com/love-sex/gay-porn-trends-porn-hub-2025/</w:t>
        </w:r>
      </w:hyperlink>
      <w:r>
        <w:t xml:space="preserve"> - Gay Times reports on Pornhub's Gay Pride insights for 2025, noting that 18-24-year-olds made up 27% of the viewership, followed by 25-34-year-olds at 20%. The over 65s made up 11% of gay porn viewership but were the most likely demographic to watch it. The 18-24 age group showed a particular interest in tattooed men, while the 25-34 group preferred tattooed men, military, and straight guys categories.</w:t>
      </w:r>
      <w:r/>
    </w:p>
    <w:p>
      <w:pPr>
        <w:pStyle w:val="ListNumber"/>
        <w:spacing w:line="240" w:lineRule="auto"/>
        <w:ind w:left="720"/>
      </w:pPr>
      <w:r/>
      <w:hyperlink r:id="rId13">
        <w:r>
          <w:rPr>
            <w:color w:val="0000EE"/>
            <w:u w:val="single"/>
          </w:rPr>
          <w:t>https://hotspotsmagazine.com/2025/07/25/pornhub-reports-almost-half-of-gay-porn-viewers-are-women-and-that-matters/</w:t>
        </w:r>
      </w:hyperlink>
      <w:r>
        <w:t xml:space="preserve"> - Hotspots Magazine reports that according to Pornhub's annual Pride Insights report, 47% of viewers of gay male porn on Pornhub are women. This trend has been observed since 2014, with gay male content being the second most-watched category among female users. Academic Lucy Neville suggests that women are drawn to watching men and that gay male porn offers a more comfortable viewing experience that doesn't objectify female bodies. She also notes its importance for trauma survivors, as it's one of the few types of sexually explicit media they can enjoy without feeling triggered or re-traumatised.</w:t>
      </w:r>
      <w:r/>
    </w:p>
    <w:p>
      <w:pPr>
        <w:pStyle w:val="ListNumber"/>
        <w:spacing w:line="240" w:lineRule="auto"/>
        <w:ind w:left="720"/>
      </w:pPr>
      <w:r/>
      <w:hyperlink r:id="rId15">
        <w:r>
          <w:rPr>
            <w:color w:val="0000EE"/>
            <w:u w:val="single"/>
          </w:rPr>
          <w:t>https://www.pride.com/culture/pornhub-stats-2025</w:t>
        </w:r>
      </w:hyperlink>
      <w:r>
        <w:t xml:space="preserve"> - Pride.com reports on Pornhub's 2025 year in review, noting that 'twink' was the most popular LGBTQ+ term of the year, but 'femboy' rose to the top in 2025. Queer people were also busy searching for 'anime,' 'pinot,' 'furry,' and 'straight guy’s first time.' The report highlights the diversity of interests among viewers and the evolving trends in gay adult content consumption.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ashable.com/life/women-watching-gay-porn-pornhub-pride-insights" TargetMode="External"/><Relationship Id="rId10" Type="http://schemas.openxmlformats.org/officeDocument/2006/relationships/hyperlink" Target="https://www.out.com/gay-entertainment/pornhub-pride-month" TargetMode="External"/><Relationship Id="rId11" Type="http://schemas.openxmlformats.org/officeDocument/2006/relationships/hyperlink" Target="https://www.pride.com/culture/celebrities/pornhub" TargetMode="External"/><Relationship Id="rId12" Type="http://schemas.openxmlformats.org/officeDocument/2006/relationships/hyperlink" Target="https://www.thepinknews.com/2025/06/26/pornhub-gay-porn-female-viewers-stats/" TargetMode="External"/><Relationship Id="rId13" Type="http://schemas.openxmlformats.org/officeDocument/2006/relationships/hyperlink" Target="https://hotspotsmagazine.com/2025/07/25/pornhub-reports-almost-half-of-gay-porn-viewers-are-women-and-that-matters/" TargetMode="External"/><Relationship Id="rId14" Type="http://schemas.openxmlformats.org/officeDocument/2006/relationships/hyperlink" Target="https://www.gaytimes.com/love-sex/gay-porn-trends-porn-hub-2025/" TargetMode="External"/><Relationship Id="rId15" Type="http://schemas.openxmlformats.org/officeDocument/2006/relationships/hyperlink" Target="https://www.pride.com/culture/pornhub-stats-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