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Downtown Pembroke Pride Celebration: What to Expect on June 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your neighbours as Downtown Pembroke fills with colour, music and community spirit on Saturday, June 27 , a family-friendly Pride event centred at Shamrock Park with vendors, live entertainment, a Pride Passport and shops joining the fun across the core.</w:t>
      </w:r>
      <w:r/>
    </w:p>
    <w:p>
      <w:r/>
      <w:r>
        <w:t>Essential Takeaways</w:t>
      </w:r>
      <w:r/>
      <w:r/>
    </w:p>
    <w:p>
      <w:pPr>
        <w:pStyle w:val="ListBullet"/>
        <w:spacing w:line="240" w:lineRule="auto"/>
        <w:ind w:left="720"/>
      </w:pPr>
      <w:r/>
      <w:r>
        <w:rPr>
          <w:b/>
        </w:rPr>
        <w:t>When and where:</w:t>
      </w:r>
      <w:r>
        <w:t xml:space="preserve"> Downtown Pride runs Saturday, June 27 from 11 a.m. to 3 p.m., centred on Shamrock Park on Pembroke Street West. </w:t>
      </w:r>
      <w:r/>
    </w:p>
    <w:p>
      <w:pPr>
        <w:pStyle w:val="ListBullet"/>
        <w:spacing w:line="240" w:lineRule="auto"/>
        <w:ind w:left="720"/>
      </w:pPr>
      <w:r/>
      <w:r>
        <w:rPr>
          <w:b/>
        </w:rPr>
        <w:t>What’s on:</w:t>
      </w:r>
      <w:r>
        <w:t xml:space="preserve"> Live entertainment, music, food vendors, family activities and a vendor market create a lively, sensory weekend vibe. </w:t>
      </w:r>
      <w:r/>
    </w:p>
    <w:p>
      <w:pPr>
        <w:pStyle w:val="ListBullet"/>
        <w:spacing w:line="240" w:lineRule="auto"/>
        <w:ind w:left="720"/>
      </w:pPr>
      <w:r/>
      <w:r>
        <w:rPr>
          <w:b/>
        </w:rPr>
        <w:t>Community involvement:</w:t>
      </w:r>
      <w:r>
        <w:t xml:space="preserve"> Pflag Renfrew County and the Pembroke Business Improvement Area are co-hosting, with local organisations and businesses participating. </w:t>
      </w:r>
      <w:r/>
    </w:p>
    <w:p>
      <w:pPr>
        <w:pStyle w:val="ListBullet"/>
        <w:spacing w:line="240" w:lineRule="auto"/>
        <w:ind w:left="720"/>
      </w:pPr>
      <w:r/>
      <w:r>
        <w:rPr>
          <w:b/>
        </w:rPr>
        <w:t>Shop local incentive:</w:t>
      </w:r>
      <w:r>
        <w:t xml:space="preserve"> A Pride Passport lets visitors collect stamps from participating downtown businesses for prize draws; storefronts will feature Pride-themed displays and promotions. </w:t>
      </w:r>
      <w:r/>
      <w:r/>
    </w:p>
    <w:p>
      <w:pPr>
        <w:pStyle w:val="Heading2"/>
      </w:pPr>
      <w:r>
        <w:t>A colourful community afternoon , what it will feel like</w:t>
      </w:r>
      <w:r/>
    </w:p>
    <w:p>
      <w:r/>
      <w:r>
        <w:t>Expect the low hum of chatter, festival smells and the bright sight of rainbow bunting along shopfronts as families, friends and neighbours stroll through Shamrock Park. Organisers promise live music and performances, so there’ll be moments to sit, listen and feel part of something local and joyous. It’s the kind of event that turns a regular Saturday into something social and memorable.</w:t>
      </w:r>
      <w:r/>
    </w:p>
    <w:p>
      <w:r/>
      <w:r>
        <w:t>Pembroke’s community groups and small businesses have pitched in to make the day feel inclusive and welcoming. According to the event hosts, activities are aimed at people of all ages, so you’ll find everything from quiet, kid-friendly corners to livelier stages and market stalls.</w:t>
      </w:r>
      <w:r/>
    </w:p>
    <w:p>
      <w:pPr>
        <w:pStyle w:val="Heading2"/>
      </w:pPr>
      <w:r>
        <w:t>Why local groups like Pflag and the PBIA matter here</w:t>
      </w:r>
      <w:r/>
    </w:p>
    <w:p>
      <w:r/>
      <w:r>
        <w:t>When a support organisation and the business improvement association team up, it sends a practical message: Pride is both a social and an economic part of civic life. Pflag Renfrew County brings lived-experience expertise and connections to community services, while the PBIA helps mobilise shops and events across the downtown.</w:t>
      </w:r>
      <w:r/>
    </w:p>
    <w:p>
      <w:r/>
      <w:r>
        <w:t>That partnership shapes an event that’s not just celebratory but purposeful , building visibility, directing people into local stores and offering touchpoints to community resources. For anyone wanting to learn more about local inclusion efforts, the city’s diversity and inclusion pages are a handy reference.</w:t>
      </w:r>
      <w:r/>
    </w:p>
    <w:p>
      <w:pPr>
        <w:pStyle w:val="Heading2"/>
      </w:pPr>
      <w:r>
        <w:t>The Pride Passport , a simple reason to explore every corner</w:t>
      </w:r>
      <w:r/>
    </w:p>
    <w:p>
      <w:r/>
      <w:r>
        <w:t>The Passport program is a neat bit of local theatre: pick up a card, visit participating businesses, collect stamps and drop your completed passport into prize draws. It’s the kind of small reward that nudges you to browse independent shops you might otherwise miss, and to notice window displays and special offers.</w:t>
      </w:r>
      <w:r/>
    </w:p>
    <w:p>
      <w:r/>
      <w:r>
        <w:t>Practical tip: map out a couple of must-see shops first, then wander. If you’ve got kids, make the passport a scavenger hunt to keep them engaged between performances and food stalls.</w:t>
      </w:r>
      <w:r/>
    </w:p>
    <w:p>
      <w:pPr>
        <w:pStyle w:val="Heading2"/>
      </w:pPr>
      <w:r>
        <w:t>Family-friendly, but with something for everyone</w:t>
      </w:r>
      <w:r/>
    </w:p>
    <w:p>
      <w:r/>
      <w:r>
        <w:t>Organisers have stressed that the event is family-friendly, which usually means quiet seating areas, kid-focused activities and accessible routes through the park. But there’ll also be vendor food options and entertainment for teens and adults , think a mix of upbeat music and community stalls.</w:t>
      </w:r>
      <w:r/>
    </w:p>
    <w:p>
      <w:r/>
      <w:r>
        <w:t>If you prefer a calmer experience, arrive early when the crowd is lighter, or take a stroll along Pembroke Street West where participating businesses will have their own displays and offers.</w:t>
      </w:r>
      <w:r/>
    </w:p>
    <w:p>
      <w:pPr>
        <w:pStyle w:val="Heading2"/>
      </w:pPr>
      <w:r>
        <w:t>What this means for Pembroke , a small city showing civic pride</w:t>
      </w:r>
      <w:r/>
    </w:p>
    <w:p>
      <w:r/>
      <w:r>
        <w:t>Local Pride events like this do more than celebrate; they normalise inclusion in everyday life and help local economies by bringing footfall into the core. For Pembroke, it’s an opportunity to show the town’s communal side, highlight community services and give small businesses a shared platform.</w:t>
      </w:r>
      <w:r/>
    </w:p>
    <w:p>
      <w:r/>
      <w:r>
        <w:t>Look forward to a friendly, colourful day. Bring comfortable shoes, your curiosity and a sense of neighbourliness.</w:t>
      </w:r>
      <w:r/>
    </w:p>
    <w:p>
      <w:r/>
      <w:r>
        <w:t>It’s a small change that can make every Saturday feel a little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2">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https://www.pembrokeobserver.com/news/downtown-pembroke-pride-celebration-set-for-june-27</w:t>
        </w:r>
      </w:hyperlink>
      <w:r>
        <w:t xml:space="preserve"> - Please view link - unable to able to access data</w:t>
      </w:r>
      <w:r/>
    </w:p>
    <w:p>
      <w:pPr>
        <w:pStyle w:val="ListNumber"/>
        <w:spacing w:line="240" w:lineRule="auto"/>
        <w:ind w:left="720"/>
      </w:pPr>
      <w:r/>
      <w:hyperlink r:id="rId10">
        <w:r>
          <w:rPr>
            <w:color w:val="0000EE"/>
            <w:u w:val="single"/>
          </w:rPr>
          <w:t>https://www.pembroke.ca/en/living-here/diversity-equity-and-inclusion.aspx</w:t>
        </w:r>
      </w:hyperlink>
      <w:r>
        <w:t xml:space="preserve"> - The City of Pembroke acknowledges its location on the unceded and traditional land of the Algonquin people. The municipality is committed to restoring justice for the original inhabitants and is actively expanding its knowledge on Indigenous issues to take necessary actions within the community.</w:t>
      </w:r>
      <w:r/>
    </w:p>
    <w:p>
      <w:pPr>
        <w:pStyle w:val="ListNumber"/>
        <w:spacing w:line="240" w:lineRule="auto"/>
        <w:ind w:left="720"/>
      </w:pPr>
      <w:r/>
      <w:hyperlink r:id="rId12">
        <w:r>
          <w:rPr>
            <w:color w:val="0000EE"/>
            <w:u w:val="single"/>
          </w:rPr>
          <w:t>https://www.pembroke.ca/en/business-and-development/business-support-services.aspx</w:t>
        </w:r>
      </w:hyperlink>
      <w:r>
        <w:t xml:space="preserve"> - The Pembroke Business Improvement Area (PBIA) represents businesses and property owners in Pembroke's downtown core. Its mandate includes promoting, maintaining, and beautifying downtown. All properties within its boundaries are automatically members of the organization.</w:t>
      </w:r>
      <w:r/>
    </w:p>
    <w:p>
      <w:pPr>
        <w:pStyle w:val="ListNumber"/>
        <w:spacing w:line="240" w:lineRule="auto"/>
        <w:ind w:left="720"/>
      </w:pPr>
      <w:r/>
      <w:hyperlink r:id="rId11">
        <w:r>
          <w:rPr>
            <w:color w:val="0000EE"/>
            <w:u w:val="single"/>
          </w:rPr>
          <w:t>https://www.pembroke.ca/news/general/</w:t>
        </w:r>
      </w:hyperlink>
      <w:r>
        <w:t xml:space="preserve"> - The City of Pembroke has proclaimed June 2026 as 'Pride Month' to celebrate diversity and promote a safe and welcoming community for all. The proclamation acknowledges the contributions of the 2SLGBTQIA+ community and encourages residents to build bridges of understanding and respect.</w:t>
      </w:r>
      <w:r/>
    </w:p>
    <w:p>
      <w:pPr>
        <w:pStyle w:val="ListNumber"/>
        <w:spacing w:line="240" w:lineRule="auto"/>
        <w:ind w:left="720"/>
      </w:pPr>
      <w:r/>
      <w:hyperlink r:id="rId10">
        <w:r>
          <w:rPr>
            <w:color w:val="0000EE"/>
            <w:u w:val="single"/>
          </w:rPr>
          <w:t>https://www.pembroke.ca/en/living-here/diversity-equity-and-inclusion.aspx</w:t>
        </w:r>
      </w:hyperlink>
      <w:r>
        <w:t xml:space="preserve"> - Each June, Pembroke Pride hosts Pride festivities celebrating 2SLGBTQ+ pride, featuring parties, games, music, walks, and more throughout the week. The event aims to create a welcoming space for people of all ages to celebrate diversity, inclusion, and community spirit.</w:t>
      </w:r>
      <w:r/>
    </w:p>
    <w:p>
      <w:pPr>
        <w:pStyle w:val="ListNumber"/>
        <w:spacing w:line="240" w:lineRule="auto"/>
        <w:ind w:left="720"/>
      </w:pPr>
      <w:r/>
      <w:hyperlink r:id="rId10">
        <w:r>
          <w:rPr>
            <w:color w:val="0000EE"/>
            <w:u w:val="single"/>
          </w:rPr>
          <w:t>https://www.pembroke.ca/en/living-here/diversity-equity-and-inclusion.aspx</w:t>
        </w:r>
      </w:hyperlink>
      <w:r>
        <w:t xml:space="preserve"> - The City of Pembroke hosts a Multicultural Festival annually, celebrating diverse cultural food, entertainment, and traditions. The event provides an opportunity for small business owners, newcomers, and the community to showcase their cultures and make lasting connections.</w:t>
      </w:r>
      <w:r/>
    </w:p>
    <w:p>
      <w:pPr>
        <w:pStyle w:val="ListNumber"/>
        <w:spacing w:line="240" w:lineRule="auto"/>
        <w:ind w:left="720"/>
      </w:pPr>
      <w:r/>
      <w:hyperlink r:id="rId10">
        <w:r>
          <w:rPr>
            <w:color w:val="0000EE"/>
            <w:u w:val="single"/>
          </w:rPr>
          <w:t>https://www.pembroke.ca/en/living-here/diversity-equity-and-inclusion.aspx</w:t>
        </w:r>
      </w:hyperlink>
      <w:r>
        <w:t xml:space="preserve"> - The Pikwakanagan Pow Wow is held annually on the third weekend in August, welcoming hundreds of dancers, numerous drum groups, and thousands of spectators to celebrate Algonquin culture. Visitors can experience dance, songs, drumming, and purchase unique items from various vendors.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mbrokeobserver.com/news/downtown-pembroke-pride-celebration-set-for-june-27" TargetMode="External"/><Relationship Id="rId10" Type="http://schemas.openxmlformats.org/officeDocument/2006/relationships/hyperlink" Target="https://www.pembroke.ca/en/living-here/diversity-equity-and-inclusion.aspx" TargetMode="External"/><Relationship Id="rId11" Type="http://schemas.openxmlformats.org/officeDocument/2006/relationships/hyperlink" Target="https://www.pembroke.ca/news/general/" TargetMode="External"/><Relationship Id="rId12" Type="http://schemas.openxmlformats.org/officeDocument/2006/relationships/hyperlink" Target="https://www.pembroke.ca/en/business-and-development/business-support-servic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