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Subic-Olongapo Pride Parade Plans: What to Expect on June 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gearing up as Subic Bay Metropolitan Authority and Olongapo City team up to stage a vibrant Pride Month parade on June 27, celebrating diversity and strengthening local partnership with colourful costumes, contests and community contingents. Here’s what to expect and how to join the fun.</w:t>
      </w:r>
      <w:r/>
    </w:p>
    <w:p>
      <w:r/>
      <w:r>
        <w:t>Essential Takeaways</w:t>
      </w:r>
      <w:r/>
      <w:r/>
    </w:p>
    <w:p>
      <w:pPr>
        <w:pStyle w:val="ListBullet"/>
        <w:spacing w:line="240" w:lineRule="auto"/>
        <w:ind w:left="720"/>
      </w:pPr>
      <w:r/>
      <w:r>
        <w:rPr>
          <w:b/>
        </w:rPr>
        <w:t>When and where:</w:t>
      </w:r>
      <w:r>
        <w:t xml:space="preserve"> Parade starts in Olongapo City and finishes at Harbor Point Ayala Mall in Subic Bay Freeport on June 27.</w:t>
      </w:r>
      <w:r/>
    </w:p>
    <w:p>
      <w:pPr>
        <w:pStyle w:val="ListBullet"/>
        <w:spacing w:line="240" w:lineRule="auto"/>
        <w:ind w:left="720"/>
      </w:pPr>
      <w:r/>
      <w:r>
        <w:rPr>
          <w:b/>
        </w:rPr>
        <w:t>Who’s involved:</w:t>
      </w:r>
      <w:r>
        <w:t xml:space="preserve"> SBMA staff, Olongapo City contingents, 17 barangays, locators and LGBTQA+ community members will take part.</w:t>
      </w:r>
      <w:r/>
    </w:p>
    <w:p>
      <w:pPr>
        <w:pStyle w:val="ListBullet"/>
        <w:spacing w:line="240" w:lineRule="auto"/>
        <w:ind w:left="720"/>
      </w:pPr>
      <w:r/>
      <w:r>
        <w:rPr>
          <w:b/>
        </w:rPr>
        <w:t>Highlights:</w:t>
      </w:r>
      <w:r>
        <w:t xml:space="preserve"> Costume parade, TikTok Challenge, Most Creative Pride Walk Delegation and Best in Costume awards.</w:t>
      </w:r>
      <w:r/>
    </w:p>
    <w:p>
      <w:pPr>
        <w:pStyle w:val="ListBullet"/>
        <w:spacing w:line="240" w:lineRule="auto"/>
        <w:ind w:left="720"/>
      </w:pPr>
      <w:r/>
      <w:r>
        <w:rPr>
          <w:b/>
        </w:rPr>
        <w:t>Judging focus:</w:t>
      </w:r>
      <w:r>
        <w:t xml:space="preserve"> Creativity, advocacy, group coordination, audience impact and use of eco-friendly materials.</w:t>
      </w:r>
      <w:r/>
    </w:p>
    <w:p>
      <w:pPr>
        <w:pStyle w:val="ListBullet"/>
        <w:spacing w:line="240" w:lineRule="auto"/>
        <w:ind w:left="720"/>
      </w:pPr>
      <w:r/>
      <w:r>
        <w:rPr>
          <w:b/>
        </w:rPr>
        <w:t>Community vibe:</w:t>
      </w:r>
      <w:r>
        <w:t xml:space="preserve"> Festive, inclusive and collaborative , expect loud music, bright outfits and plenty of cheers.</w:t>
      </w:r>
      <w:r/>
      <w:r/>
    </w:p>
    <w:p>
      <w:pPr>
        <w:pStyle w:val="Heading2"/>
      </w:pPr>
      <w:r>
        <w:t>A colourful comeback: why this joint parade matters</w:t>
      </w:r>
      <w:r/>
    </w:p>
    <w:p>
      <w:r/>
      <w:r>
        <w:t>The parade marks the second time the Subic Bay Metropolitan Authority and Olongapo City have staged a joint Pride celebration, and organisers say they’re excited to revive the partnership. You can picture a bright, bustling procession moving from the city into the freeport, costumes fluttering and music in the air. That visible act of unity sends a simple message: diversity is part of this place’s identity.</w:t>
      </w:r>
      <w:r/>
    </w:p>
    <w:p>
      <w:pPr>
        <w:pStyle w:val="Heading2"/>
      </w:pPr>
      <w:r>
        <w:t>What the route and schedule look like</w:t>
      </w:r>
      <w:r/>
    </w:p>
    <w:p>
      <w:r/>
      <w:r>
        <w:t>Organisers have planned a clear start in Olongapo City with the finish line at Harbor Point Ayala Mall in Subic Bay Freeport. The route is intended to symbolise collaboration between the two administrations, so expect civic banners alongside floats and community groups. If you’re coming to watch, arrive early for a good viewing spot and to avoid road closures.</w:t>
      </w:r>
      <w:r/>
    </w:p>
    <w:p>
      <w:pPr>
        <w:pStyle w:val="Heading2"/>
      </w:pPr>
      <w:r>
        <w:t>Contests that keep the energy high</w:t>
      </w:r>
      <w:r/>
    </w:p>
    <w:p>
      <w:r/>
      <w:r>
        <w:t>Beyond the parade, the festival at Harbor Point will host competitions to keep things lively. The TikTok Challenge asks groups of five to ten to present short, creative videos or live routines judged on originality, advocacy and audience impact. There’s also a Most Creative Pride Walk Delegation prize and Best in Costume awards, so expect elaborate outfits, props and chants , and some friendly barangay rivalry.</w:t>
      </w:r>
      <w:r/>
    </w:p>
    <w:p>
      <w:pPr>
        <w:pStyle w:val="Heading2"/>
      </w:pPr>
      <w:r>
        <w:t>Why judges are asking for eco-friendly materials</w:t>
      </w:r>
      <w:r/>
    </w:p>
    <w:p>
      <w:r/>
      <w:r>
        <w:t>Judging criteria include use of eco-friendly materials, which is a smart move for a public spectacle that can otherwise produce a lot of waste. Groups are being encouraged to think sustainably when building props and costumes. If you’re taking part, choose recycled fabrics, biodegradable decorations or repurpose items , it looks good, it feels good, and it keeps clean-up manageable.</w:t>
      </w:r>
      <w:r/>
    </w:p>
    <w:p>
      <w:pPr>
        <w:pStyle w:val="Heading2"/>
      </w:pPr>
      <w:r>
        <w:t>Practical tips for participants and spectators</w:t>
      </w:r>
      <w:r/>
    </w:p>
    <w:p>
      <w:r/>
      <w:r>
        <w:t>If you plan to join a delegation, register early, assemble a five- to ten-person team for TikTok entries and rehearse a two- to three-minute routine. Bring water, sun protection and comfortable shoes. Spectators should look for official viewing zones at the mall and follow local guidance on crowd safety. And if you want photos that pop, aim for the parade’s finish at Harbor Point for staged performances and awards.</w:t>
      </w:r>
      <w:r/>
    </w:p>
    <w:p>
      <w:r/>
      <w:r>
        <w:t>It’s a small change that can make every march more celebratory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https://punto.com.ph/sbma-gapo-in-joint-pride-month-celebration/</w:t>
        </w:r>
      </w:hyperlink>
      <w:r>
        <w:t xml:space="preserve"> - Please view link - unable to able to access data</w:t>
      </w:r>
      <w:r/>
    </w:p>
    <w:p>
      <w:pPr>
        <w:pStyle w:val="ListNumber"/>
        <w:spacing w:line="240" w:lineRule="auto"/>
        <w:ind w:left="720"/>
      </w:pPr>
      <w:r/>
      <w:hyperlink r:id="rId9">
        <w:r>
          <w:rPr>
            <w:color w:val="0000EE"/>
            <w:u w:val="single"/>
          </w:rPr>
          <w:t>https://punto.com.ph/sbma-gapo-in-joint-pride-month-celebration/</w:t>
        </w:r>
      </w:hyperlink>
      <w:r>
        <w:t xml:space="preserve"> - The Subic Bay Metropolitan Authority (SBMA) and the City Government of Olongapo are collaborating to celebrate Pride Month on June 27, 2026. The event, themed 'Celebrating Diversity, Inspiring Unity,' will feature a parade with members of the LGBTQIA+ community from both the Subic Bay Freeport Zone and Olongapo City. The parade will commence in Olongapo City and conclude at the Harbor Point Ayala Mall in Subic Bay Freeport, symbolising their collaborative efforts. Competitions such as the TikTok Challenge and Most Creative Pride Walk Delegation will be held, with awards for Best in Costume and Best Barangay Representation. Barangay Gordon Heights, the defending champion, has confirmed its participation.</w:t>
      </w:r>
      <w:r/>
    </w:p>
    <w:p>
      <w:pPr>
        <w:pStyle w:val="ListNumber"/>
        <w:spacing w:line="240" w:lineRule="auto"/>
        <w:ind w:left="720"/>
      </w:pPr>
      <w:r/>
      <w:hyperlink r:id="rId12">
        <w:r>
          <w:rPr>
            <w:color w:val="0000EE"/>
            <w:u w:val="single"/>
          </w:rPr>
          <w:t>https://www.mysubicbay.com.ph/gender-and-development-program</w:t>
        </w:r>
      </w:hyperlink>
      <w:r>
        <w:t xml:space="preserve"> - The Subic Bay Metropolitan Authority (SBMA) has a Gender and Development (GAD) program that focuses on promoting gender equality and women's empowerment. The program includes annual events such as Women's Month and Pride Celebrations. The 2023 Women's Month theme was 'Women: Pillar of Strength and Inspiration,' highlighting the contributions of women and girls worldwide in shaping a more equal future and recovering from the COVID-19 pandemic. The Pride Celebration aims to eliminate all forms of discrimination and celebrates diversity, equality, and acceptance through various events that reflect the pride of the LGBTQIA+ community and their allies.</w:t>
      </w:r>
      <w:r/>
    </w:p>
    <w:p>
      <w:pPr>
        <w:pStyle w:val="ListNumber"/>
        <w:spacing w:line="240" w:lineRule="auto"/>
        <w:ind w:left="720"/>
      </w:pPr>
      <w:r/>
      <w:hyperlink r:id="rId10">
        <w:r>
          <w:rPr>
            <w:color w:val="0000EE"/>
            <w:u w:val="single"/>
          </w:rPr>
          <w:t>https://www.sunstar.com.ph/pampanga/local-news/sbma-celebrates-pride-month</w:t>
        </w:r>
      </w:hyperlink>
      <w:r>
        <w:t xml:space="preserve"> - In June 2022, the Subic Bay Metropolitan Authority (SBMA) celebrated Pride Month with a ceremonial circle of unity and solidarity among members and supporters of the LGBTQ+ community. Organised by SBMA's Gender and Development technical working group (GAD-TWG), participants formed a large circle around the LGBTQ+ flag, waved their flaglets, and danced to Lady Gaga's 'Born This Way' to demonstrate equality among all sexual preferences. The event served as the culmination of a month-long Pride celebration, which included a webinar for SBMA employees and other LGBTQ+ members.</w:t>
      </w:r>
      <w:r/>
    </w:p>
    <w:p>
      <w:pPr>
        <w:pStyle w:val="ListNumber"/>
        <w:spacing w:line="240" w:lineRule="auto"/>
        <w:ind w:left="720"/>
      </w:pPr>
      <w:r/>
      <w:hyperlink r:id="rId11">
        <w:r>
          <w:rPr>
            <w:color w:val="0000EE"/>
            <w:u w:val="single"/>
          </w:rPr>
          <w:t>https://deped-olongapo.com/olongapo-city-fiesta-parade-2023-a-vibrant-celebration-of-culture-and-community-unity/</w:t>
        </w:r>
      </w:hyperlink>
      <w:r>
        <w:t xml:space="preserve"> - On December 30, 2023, Olongapo City held its annual City Fiesta Parade, showcasing the city's rich cultural heritage and community spirit. Organised by Mayor Rolen Paulino Jr. and supported by the Department of Education, the parade featured colourful floats, street dancing, and drum and lyre exhibitions. Participants included school personnel, scouts, business representatives, and various community groups. The event aimed to foster unity and celebrate the city's identity and diversity.</w:t>
      </w:r>
      <w:r/>
    </w:p>
    <w:p>
      <w:pPr>
        <w:pStyle w:val="ListNumber"/>
        <w:spacing w:line="240" w:lineRule="auto"/>
        <w:ind w:left="720"/>
      </w:pPr>
      <w:r/>
      <w:hyperlink r:id="rId13">
        <w:r>
          <w:rPr>
            <w:color w:val="0000EE"/>
            <w:u w:val="single"/>
          </w:rPr>
          <w:t>https://deped-olongapo.com/da-no-070-s-2023-olongapo-tourism-month-celebration/</w:t>
        </w:r>
      </w:hyperlink>
      <w:r>
        <w:t xml:space="preserve"> - The Schools Division Office of Olongapo City issued Division Advisory No. 070, s. 2023, announcing the Olongapo Tourism Month Celebration. The advisory provides details about the event, including contact information for the Schools Division Office. The advisory was published on August 25, 2023, and is available for download on the official website of the Schools Division Office of Olongapo City.</w:t>
      </w:r>
      <w:r/>
    </w:p>
    <w:p>
      <w:pPr>
        <w:pStyle w:val="ListNumber"/>
        <w:spacing w:line="240" w:lineRule="auto"/>
        <w:ind w:left="720"/>
      </w:pPr>
      <w:r/>
      <w:hyperlink r:id="rId14">
        <w:r>
          <w:rPr>
            <w:color w:val="0000EE"/>
            <w:u w:val="single"/>
          </w:rPr>
          <w:t>https://deped-olongapo.com/dm-no-479-s-2023-celebration-of-the-33rd-library-and-information-services-month/</w:t>
        </w:r>
      </w:hyperlink>
      <w:r>
        <w:t xml:space="preserve"> - The Schools Division Office of Olongapo City issued Division Memorandum No. 479, s. 2023, announcing the 33rd Library and Information Services Month celebration. The memorandum provides details about the event, including contact information for the Schools Division Office. The memorandum was published on October 27, 2023, and is available for download on the official website of the Schools Division Office of Olongapo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to.com.ph/sbma-gapo-in-joint-pride-month-celebration/" TargetMode="External"/><Relationship Id="rId10" Type="http://schemas.openxmlformats.org/officeDocument/2006/relationships/hyperlink" Target="https://www.sunstar.com.ph/pampanga/local-news/sbma-celebrates-pride-month" TargetMode="External"/><Relationship Id="rId11" Type="http://schemas.openxmlformats.org/officeDocument/2006/relationships/hyperlink" Target="https://deped-olongapo.com/olongapo-city-fiesta-parade-2023-a-vibrant-celebration-of-culture-and-community-unity/" TargetMode="External"/><Relationship Id="rId12" Type="http://schemas.openxmlformats.org/officeDocument/2006/relationships/hyperlink" Target="https://www.mysubicbay.com.ph/gender-and-development-program" TargetMode="External"/><Relationship Id="rId13" Type="http://schemas.openxmlformats.org/officeDocument/2006/relationships/hyperlink" Target="https://deped-olongapo.com/da-no-070-s-2023-olongapo-tourism-month-celebration/" TargetMode="External"/><Relationship Id="rId14" Type="http://schemas.openxmlformats.org/officeDocument/2006/relationships/hyperlink" Target="https://deped-olongapo.com/dm-no-479-s-2023-celebration-of-the-33rd-library-and-information-services-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