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DC Weekend Events: Your Guide to Juneteenth, Capital Pride and Smithsonian Solstice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are flocking to Washington, D.C., this weekend as Juneteenth, Capital Pride and the Smithsonian Solstice collide , bringing parades, late-night museum parties, outdoor movies, world‑class music and family-friendly festivals across the city. Here’s a lively, practical guide to making the most of the busiest weekend of the summer.</w:t>
      </w:r>
      <w:r/>
    </w:p>
    <w:p>
      <w:r/>
      <w:r>
        <w:t>Essential Takeaways</w:t>
      </w:r>
      <w:r/>
      <w:r/>
    </w:p>
    <w:p>
      <w:pPr>
        <w:pStyle w:val="ListBullet"/>
        <w:spacing w:line="240" w:lineRule="auto"/>
        <w:ind w:left="720"/>
      </w:pPr>
      <w:r/>
      <w:r>
        <w:rPr>
          <w:b/>
        </w:rPr>
        <w:t>Major celebrations:</w:t>
      </w:r>
      <w:r>
        <w:t xml:space="preserve"> Juneteenth ceremonies, Capital Pride parade and festivals, and the Smithsonian Solstice run across multiple sites, offering music, food and family activities. </w:t>
      </w:r>
      <w:r/>
    </w:p>
    <w:p>
      <w:pPr>
        <w:pStyle w:val="ListBullet"/>
        <w:spacing w:line="240" w:lineRule="auto"/>
        <w:ind w:left="720"/>
      </w:pPr>
      <w:r/>
      <w:r>
        <w:rPr>
          <w:b/>
        </w:rPr>
        <w:t>Nighttime museums:</w:t>
      </w:r>
      <w:r>
        <w:t xml:space="preserve"> Smithsonian museums stay open late Friday and Saturday with dancing, concerts and planetarium shows , bring comfortable shoes and check registration requirements. </w:t>
      </w:r>
      <w:r/>
    </w:p>
    <w:p>
      <w:pPr>
        <w:pStyle w:val="ListBullet"/>
        <w:spacing w:line="240" w:lineRule="auto"/>
        <w:ind w:left="720"/>
      </w:pPr>
      <w:r/>
      <w:r>
        <w:rPr>
          <w:b/>
        </w:rPr>
        <w:t>Outdoor fun:</w:t>
      </w:r>
      <w:r>
        <w:t xml:space="preserve"> From an around‑the‑world yacht stop at the Wharf to dive‑in rooftop movies and outdoor screenings, there are lots of alfresco options. </w:t>
      </w:r>
      <w:r/>
    </w:p>
    <w:p>
      <w:pPr>
        <w:pStyle w:val="ListBullet"/>
        <w:spacing w:line="240" w:lineRule="auto"/>
        <w:ind w:left="720"/>
      </w:pPr>
      <w:r/>
      <w:r>
        <w:rPr>
          <w:b/>
        </w:rPr>
        <w:t>Family friendly:</w:t>
      </w:r>
      <w:r>
        <w:t xml:space="preserve"> Stead Park’s Family Fun Festival, Pilates with puppies, and kids’ bike rides offer age‑appropriate options amid big adult events. </w:t>
      </w:r>
      <w:r/>
    </w:p>
    <w:p>
      <w:pPr>
        <w:pStyle w:val="ListBullet"/>
        <w:spacing w:line="240" w:lineRule="auto"/>
        <w:ind w:left="720"/>
      </w:pPr>
      <w:r/>
      <w:r>
        <w:rPr>
          <w:b/>
        </w:rPr>
        <w:t>Local flavour:</w:t>
      </w:r>
      <w:r>
        <w:t xml:space="preserve"> New openings and neighbourhood parties , including D.C.’s first Black woman‑owned brewery in Shaw , add cultural depth to the weekend.</w:t>
      </w:r>
      <w:r/>
      <w:r/>
    </w:p>
    <w:p>
      <w:pPr>
        <w:pStyle w:val="Heading2"/>
      </w:pPr>
      <w:r>
        <w:t>Where the water meets adventure: Clipper Race Week at the Wharf</w:t>
      </w:r>
      <w:r/>
    </w:p>
    <w:p>
      <w:r/>
      <w:r>
        <w:t>If boats, wind and the smell of salt air make you happy, head to the Wharf where the Clipper Round the World Race drops anchor for its only East Coast stop. You can climb aboard ocean‑racing yachts, peek into a working galley and chat with crew , there’s a distinct salty, hardworking buzz to the place. The Wharf’s Discovery Zone offers talks and family-friendly activations, and the stop ends with a parade of yachts and fireworks that feel appropriately cinematic by the water. It’s a great way to see global sport up close; register for vessel tours if you want guaranteed access and wear sensible shoes for gangplanks and decks.</w:t>
      </w:r>
      <w:r/>
    </w:p>
    <w:p>
      <w:pPr>
        <w:pStyle w:val="Heading2"/>
      </w:pPr>
      <w:r>
        <w:t>Nighttime museums and dancing: Smithsonian Solstice Celebration</w:t>
      </w:r>
      <w:r/>
    </w:p>
    <w:p>
      <w:r/>
      <w:r>
        <w:t>The Smithsonian keeps the Mall’s museums open late both Friday and Saturday, which turns free galleries into a summer nightlife circuit. Expect salsa workshops at the American History Museum, HBCU‑inspired parties at the National Museum of African American History and Culture, and a jazz‑club vibe in the Arts and Industries Building. It’s part late‑night festival, part education session , perfect if you want culture without a curfew. Some events suggest registration, so check the Smithsonian site, plan your stops in advance and leave time for lines if a headline act draws a crowd.</w:t>
      </w:r>
      <w:r/>
    </w:p>
    <w:p>
      <w:pPr>
        <w:pStyle w:val="Heading2"/>
      </w:pPr>
      <w:r>
        <w:t>Pride takes over the city: Parades, block parties and big‑name music</w:t>
      </w:r>
      <w:r/>
    </w:p>
    <w:p>
      <w:r/>
      <w:r>
        <w:t>Capital Pride hits full volume with a parade down 14th Street, a family festival at Stead Park and a multiblock concert near the National Gallery. The parade is predictably colourful and crowded; if you want a shaded, air‑conditioned vantage point, scout nearby bars or reserve grandstand seats at Franklin Park. For families, the festival’s craft tables, splash pad and kids’ zone mean the day is accessible to little ones. And at night, the city’s club and concert scene hosts headline DJ sets and themed dance parties , if you plan to go clubbing, prebook tickets and expect security checks.</w:t>
      </w:r>
      <w:r/>
    </w:p>
    <w:p>
      <w:pPr>
        <w:pStyle w:val="Heading2"/>
      </w:pPr>
      <w:r>
        <w:t>Juneteenth in community spaces: Music, history and front‑porch vibes</w:t>
      </w:r>
      <w:r/>
    </w:p>
    <w:p>
      <w:r/>
      <w:r>
        <w:t>Juneteenth celebrations are wide and varied, from long concerts and roller‑skating parties at the Anacostia Community Museum to a marketplace and performances at National Harbor. The Anacostia event mixes live bands, spoken‑word and cooking demos with a warm, block‑party feeling that honours local culture and history. If you want depth as well as fun, seek out museum programming that ties Juneteenth to local stories and exhibitions. Bring water, sun protection and patience for festival logistics; these gatherings are joyous but busy.</w:t>
      </w:r>
      <w:r/>
    </w:p>
    <w:p>
      <w:pPr>
        <w:pStyle w:val="Heading2"/>
      </w:pPr>
      <w:r>
        <w:t>Local lifts and small pleasures: Brewery openings, rosé tastings and puppy Pilates</w:t>
      </w:r>
      <w:r/>
    </w:p>
    <w:p>
      <w:r/>
      <w:r>
        <w:t>Amid the headline events are smaller delights that make the weekend feel like D.C. , intimate, food‑centric and often surprising. Shaw welcomes Urban Garden Brewing, the city’s first Black woman‑owned brewery, which blends floral and botanical flavours into its pints and hosts DJs and garden parties for its opening. Wine lovers can linger at a rosé tasting, while those after a gentler morning might try Pilates with puppies , yes, there’s a class where puppies roam the mats and frequently derail poses in the best possible way. These moments make the weekend feel curated rather than chaotic.</w:t>
      </w:r>
      <w:r/>
    </w:p>
    <w:p>
      <w:pPr>
        <w:pStyle w:val="Heading2"/>
      </w:pPr>
      <w:r>
        <w:t>Practical tips to enjoy the weekend without the stress</w:t>
      </w:r>
      <w:r/>
      <w:r/>
    </w:p>
    <w:p>
      <w:pPr>
        <w:pStyle w:val="ListBullet"/>
        <w:spacing w:line="240" w:lineRule="auto"/>
        <w:ind w:left="720"/>
      </w:pPr>
      <w:r/>
      <w:r>
        <w:t xml:space="preserve">Plan transit: Expect large crowds on Metro and buses near parade routes and festival hubs; arrive early and consider biking or rideshares for short hops. </w:t>
      </w:r>
      <w:r/>
    </w:p>
    <w:p>
      <w:pPr>
        <w:pStyle w:val="ListBullet"/>
        <w:spacing w:line="240" w:lineRule="auto"/>
        <w:ind w:left="720"/>
      </w:pPr>
      <w:r/>
      <w:r>
        <w:t xml:space="preserve">Check registration: Many headline events are free but require registration for timed entry , book beforehand to avoid disappointment. </w:t>
      </w:r>
      <w:r/>
    </w:p>
    <w:p>
      <w:pPr>
        <w:pStyle w:val="ListBullet"/>
        <w:spacing w:line="240" w:lineRule="auto"/>
        <w:ind w:left="720"/>
      </w:pPr>
      <w:r/>
      <w:r>
        <w:t xml:space="preserve">Dress for layers: Daytime heat and cooler evening museum nights call for light layers, a refillable water bottle and comfortable shoes. </w:t>
      </w:r>
      <w:r/>
    </w:p>
    <w:p>
      <w:pPr>
        <w:pStyle w:val="ListBullet"/>
        <w:spacing w:line="240" w:lineRule="auto"/>
        <w:ind w:left="720"/>
      </w:pPr>
      <w:r/>
      <w:r>
        <w:t xml:space="preserve">Family strategy: For kid‑friendly events, aim for morning or early afternoon sessions when lines are shorter and energy is high. </w:t>
      </w:r>
      <w:r/>
    </w:p>
    <w:p>
      <w:pPr>
        <w:pStyle w:val="ListBullet"/>
        <w:spacing w:line="240" w:lineRule="auto"/>
        <w:ind w:left="720"/>
      </w:pPr>
      <w:r/>
      <w:r>
        <w:t>Safety and accessibility: Look for accessible seating options at major parades and check event pages for guidance on crowd accommodations.</w:t>
      </w:r>
      <w:r/>
      <w:r/>
    </w:p>
    <w:p>
      <w:r/>
      <w:r>
        <w:t>It's a small change of plans that can turn a busy weekend into memorable moments , pick a neighbourhood, pace yourself and soak in the music, food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https://www.washingtonpost.com/dc-md-va/2026/06/18/40-best-things-do-dc-this-weekend-next-week/</w:t>
        </w:r>
      </w:hyperlink>
      <w:r>
        <w:t xml:space="preserve"> - Please view link - unable to able to access data</w:t>
      </w:r>
      <w:r/>
    </w:p>
    <w:p>
      <w:pPr>
        <w:pStyle w:val="ListNumber"/>
        <w:spacing w:line="240" w:lineRule="auto"/>
        <w:ind w:left="720"/>
      </w:pPr>
      <w:r/>
      <w:hyperlink r:id="rId10">
        <w:r>
          <w:rPr>
            <w:color w:val="0000EE"/>
            <w:u w:val="single"/>
          </w:rPr>
          <w:t>https://www.wharfdc.com/upcoming-events/2026-06-18-clipper-race-fleet-week-at-the-wharf/</w:t>
        </w:r>
      </w:hyperlink>
      <w:r>
        <w:t xml:space="preserve"> - The Clipper Race Fleet Week at The Wharf in Washington, D.C., offers the public a chance to tour Clipper 70 ocean racing yachts that have completed seven out of eight legs of the 40,000-mile Clipper Race circumnavigation. The fleet will be docked at The Wharf from June 18 to June 21, 2026, with over 200 race crew members in the city. Visitors can board the yachts, explore the Discovery Zone for information sessions and expert discussions, and witness the yachts' departure on Monday, which includes a parade and fireworks. The event is free, with yacht tours requiring online registration. (</w:t>
      </w:r>
      <w:hyperlink r:id="rId14">
        <w:r>
          <w:rPr>
            <w:color w:val="0000EE"/>
            <w:u w:val="single"/>
          </w:rPr>
          <w:t>wharfdc.com</w:t>
        </w:r>
      </w:hyperlink>
      <w:r>
        <w:t>)</w:t>
      </w:r>
      <w:r/>
    </w:p>
    <w:p>
      <w:pPr>
        <w:pStyle w:val="ListNumber"/>
        <w:spacing w:line="240" w:lineRule="auto"/>
        <w:ind w:left="720"/>
      </w:pPr>
      <w:r/>
      <w:hyperlink r:id="rId12">
        <w:r>
          <w:rPr>
            <w:color w:val="0000EE"/>
            <w:u w:val="single"/>
          </w:rPr>
          <w:t>https://www.juneteenthevents.us/event/dc-anacostia-community-museum-juneteenth-2026</w:t>
        </w:r>
      </w:hyperlink>
      <w:r>
        <w:t xml:space="preserve"> - The Smithsonian's Anacostia Community Museum in Washington, D.C., is hosting Juneteenth programming centred on its 'We Make History' exhibit, running from May 30, 2026, to January 2, 2028. The event on June 19, 2026, features free family programming, gallery talks, and community storytelling sessions, focusing on how communities collect, preserve, and share local history. The museum is located at 1901 Fort Place SE, Washington, DC 20020. (</w:t>
      </w:r>
      <w:hyperlink r:id="rId15">
        <w:r>
          <w:rPr>
            <w:color w:val="0000EE"/>
            <w:u w:val="single"/>
          </w:rPr>
          <w:t>juneteenthevents.us</w:t>
        </w:r>
      </w:hyperlink>
      <w:r>
        <w:t>)</w:t>
      </w:r>
      <w:r/>
    </w:p>
    <w:p>
      <w:pPr>
        <w:pStyle w:val="ListNumber"/>
        <w:spacing w:line="240" w:lineRule="auto"/>
        <w:ind w:left="720"/>
      </w:pPr>
      <w:r/>
      <w:hyperlink r:id="rId13">
        <w:r>
          <w:rPr>
            <w:color w:val="0000EE"/>
            <w:u w:val="single"/>
          </w:rPr>
          <w:t>https://www.nps.gov/planyourvisit/event-details.htm?id=8D0F2424-EA68-4E0B-72B4162472833C2C</w:t>
        </w:r>
      </w:hyperlink>
      <w:r>
        <w:t xml:space="preserve"> - The National Park Service is hosting a Juneteenth celebration at Anacostia Park in Washington, D.C., on June 21, 2026, from 3:00 PM to 6:00 PM. The event, themed 'It’s Up to Us,' focuses on liberation through art, community, and self-reliance. Activities include ranger-led stories about emancipation and D.C.’s freedom movements, a tote bag art station, community line dancing with DMV Pressure, and a community wish wall. The event is free and open to everyone. (</w:t>
      </w:r>
      <w:hyperlink r:id="rId16">
        <w:r>
          <w:rPr>
            <w:color w:val="0000EE"/>
            <w:u w:val="single"/>
          </w:rPr>
          <w:t>nps.gov</w:t>
        </w:r>
      </w:hyperlink>
      <w:r>
        <w:t>)</w:t>
      </w:r>
      <w:r/>
    </w:p>
    <w:p>
      <w:pPr>
        <w:pStyle w:val="ListNumber"/>
        <w:spacing w:line="240" w:lineRule="auto"/>
        <w:ind w:left="720"/>
      </w:pPr>
      <w:r/>
      <w:hyperlink r:id="rId11">
        <w:r>
          <w:rPr>
            <w:color w:val="0000EE"/>
            <w:u w:val="single"/>
          </w:rPr>
          <w:t>https://www.downtowndc.org/events/freedom-in-motion/</w:t>
        </w:r>
      </w:hyperlink>
      <w:r>
        <w:t xml:space="preserve"> - FITDC is celebrating Juneteenth with 'Freedom in Motion' at Franklin Park in Washington, D.C., on June 19, 2026, from 9:00 AM to 1:00 PM. The event offers a morning of Pilates, meditation, capoeira, yoga, and immersive wellness experiences designed to honour movement, healing, and Black joy. The schedule includes meditation at 9:00 AM, capoeira at 10:00 AM, and Pilates at 11:00 AM. The event is free, and attendees are encouraged to RSVP. (</w:t>
      </w:r>
      <w:hyperlink r:id="rId17">
        <w:r>
          <w:rPr>
            <w:color w:val="0000EE"/>
            <w:u w:val="single"/>
          </w:rPr>
          <w:t>downtowndc.org</w:t>
        </w:r>
      </w:hyperlink>
      <w:r>
        <w:t>)</w:t>
      </w:r>
      <w:r/>
    </w:p>
    <w:p>
      <w:pPr>
        <w:pStyle w:val="ListNumber"/>
        <w:spacing w:line="240" w:lineRule="auto"/>
        <w:ind w:left="720"/>
      </w:pPr>
      <w:r/>
      <w:hyperlink r:id="rId18">
        <w:r>
          <w:rPr>
            <w:color w:val="0000EE"/>
            <w:u w:val="single"/>
          </w:rPr>
          <w:t>https://www.nps.gov/bowa/learn/news/commemoration-of-the-161st-anniversary-of-emancipation-and-juneteenth.htm</w:t>
        </w:r>
      </w:hyperlink>
      <w:r>
        <w:t xml:space="preserve"> - The Booker T. Washington National Monument in Hardy, Virginia, is commemorating the 161st anniversary of the emancipation of Booker T. Washington with special anniversary programming, musical performances, and activities from June 19 to June 21, 2026. The event begins on Friday, June 19, with guided programs and activities highlighting Washington’s enslaved childhood on the Burroughs plantation and the importance of emancipation to Washington and the nation. On Saturday, June 20, the day-long Celebration of Freedom Gospel Concert starts at 11:00 AM. (</w:t>
      </w:r>
      <w:hyperlink r:id="rId19">
        <w:r>
          <w:rPr>
            <w:color w:val="0000EE"/>
            <w:u w:val="single"/>
          </w:rPr>
          <w:t>nps.gov</w:t>
        </w:r>
      </w:hyperlink>
      <w:r>
        <w:t>)</w:t>
      </w:r>
      <w:r/>
    </w:p>
    <w:p>
      <w:pPr>
        <w:pStyle w:val="ListNumber"/>
        <w:spacing w:line="240" w:lineRule="auto"/>
        <w:ind w:left="720"/>
      </w:pPr>
      <w:r/>
      <w:hyperlink r:id="rId20">
        <w:r>
          <w:rPr>
            <w:color w:val="0000EE"/>
            <w:u w:val="single"/>
          </w:rPr>
          <w:t>https://grassrootsdc.org/events-list/2026/harriets-house-juneteenth-on-the-front-porch</w:t>
        </w:r>
      </w:hyperlink>
      <w:r>
        <w:t xml:space="preserve"> - Harriet’s House in Washington, D.C., is hosting 'Juneteenth on the Front Porch' on Friday, June 19, 2026, from 6:00 PM to 9:00 PM. The event, organised by Harriet’s Wildest Dreams and the Free DC Chocolate City contingent, features performances by the Freedom Futures Collective, light food and beverages, and space to be in community and honour history together. The venue is located at 30 Atlantic Street Southeast, Washington, DC 20032. (</w:t>
      </w:r>
      <w:hyperlink r:id="rId21">
        <w:r>
          <w:rPr>
            <w:color w:val="0000EE"/>
            <w:u w:val="single"/>
          </w:rPr>
          <w:t>grassrootsdc.org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post.com/dc-md-va/2026/06/18/40-best-things-do-dc-this-weekend-next-week/" TargetMode="External"/><Relationship Id="rId10" Type="http://schemas.openxmlformats.org/officeDocument/2006/relationships/hyperlink" Target="https://www.wharfdc.com/upcoming-events/2026-06-18-clipper-race-fleet-week-at-the-wharf/" TargetMode="External"/><Relationship Id="rId11" Type="http://schemas.openxmlformats.org/officeDocument/2006/relationships/hyperlink" Target="https://www.downtowndc.org/events/freedom-in-motion/" TargetMode="External"/><Relationship Id="rId12" Type="http://schemas.openxmlformats.org/officeDocument/2006/relationships/hyperlink" Target="https://www.juneteenthevents.us/event/dc-anacostia-community-museum-juneteenth-2026" TargetMode="External"/><Relationship Id="rId13" Type="http://schemas.openxmlformats.org/officeDocument/2006/relationships/hyperlink" Target="https://www.nps.gov/planyourvisit/event-details.htm?id=8D0F2424-EA68-4E0B-72B4162472833C2C" TargetMode="External"/><Relationship Id="rId14" Type="http://schemas.openxmlformats.org/officeDocument/2006/relationships/hyperlink" Target="https://www.wharfdc.com/upcoming-events/2026-06-18-clipper-race-fleet-week-at-the-wharf/?utm_source=openai" TargetMode="External"/><Relationship Id="rId15" Type="http://schemas.openxmlformats.org/officeDocument/2006/relationships/hyperlink" Target="https://www.juneteenthevents.us/event/dc-anacostia-community-museum-juneteenth-2026?utm_source=openai" TargetMode="External"/><Relationship Id="rId16" Type="http://schemas.openxmlformats.org/officeDocument/2006/relationships/hyperlink" Target="https://www.nps.gov/planyourvisit/event-details.htm?id=8D0F2424-EA68-4E0B-72B4162472833C2C&amp;utm_source=openai" TargetMode="External"/><Relationship Id="rId17" Type="http://schemas.openxmlformats.org/officeDocument/2006/relationships/hyperlink" Target="https://www.downtowndc.org/events/freedom-in-motion/?utm_source=openai" TargetMode="External"/><Relationship Id="rId18" Type="http://schemas.openxmlformats.org/officeDocument/2006/relationships/hyperlink" Target="https://www.nps.gov/bowa/learn/news/commemoration-of-the-161st-anniversary-of-emancipation-and-juneteenth.htm" TargetMode="External"/><Relationship Id="rId19" Type="http://schemas.openxmlformats.org/officeDocument/2006/relationships/hyperlink" Target="https://www.nps.gov/bowa/learn/news/commemoration-of-the-161st-anniversary-of-emancipation-and-juneteenth.htm?utm_source=openai" TargetMode="External"/><Relationship Id="rId20" Type="http://schemas.openxmlformats.org/officeDocument/2006/relationships/hyperlink" Target="https://grassrootsdc.org/events-list/2026/harriets-house-juneteenth-on-the-front-porch" TargetMode="External"/><Relationship Id="rId21" Type="http://schemas.openxmlformats.org/officeDocument/2006/relationships/hyperlink" Target="https://grassrootsdc.org/events-list/2026/harriets-house-juneteenth-on-the-front-porc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