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Celebrity Pride Dinners: Inside Paris Hilton's Intimate WeMatter Dinner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socialites are turning their attention to smaller, more meaningful Pride gatherings this year , Paris Hilton joined an invite-only WeMatter Pride Dinner in Los Angeles, where a tight-knit guest list and fundraising focus made the evening feel both glamorous and purposeful.</w:t>
      </w:r>
      <w:r/>
    </w:p>
    <w:p>
      <w:r/>
      <w:r>
        <w:t>Essential Takeaways</w:t>
      </w:r>
      <w:r/>
      <w:r/>
    </w:p>
    <w:p>
      <w:pPr>
        <w:pStyle w:val="ListBullet"/>
        <w:spacing w:line="240" w:lineRule="auto"/>
        <w:ind w:left="720"/>
      </w:pPr>
      <w:r/>
      <w:r>
        <w:rPr>
          <w:b/>
        </w:rPr>
        <w:t>Small guest list:</w:t>
      </w:r>
      <w:r>
        <w:t xml:space="preserve"> The dinner hosted just 30 people, giving the event an intimate, personal feel.</w:t>
      </w:r>
      <w:r/>
    </w:p>
    <w:p>
      <w:pPr>
        <w:pStyle w:val="ListBullet"/>
        <w:spacing w:line="240" w:lineRule="auto"/>
        <w:ind w:left="720"/>
      </w:pPr>
      <w:r/>
      <w:r>
        <w:rPr>
          <w:b/>
        </w:rPr>
        <w:t>Stars in attendance:</w:t>
      </w:r>
      <w:r>
        <w:t xml:space="preserve"> Paris Hilton, Cara Delevingne, Jess Glynne, Gottmik and others turned up, adding sparkle without overshadowing the cause.</w:t>
      </w:r>
      <w:r/>
    </w:p>
    <w:p>
      <w:pPr>
        <w:pStyle w:val="ListBullet"/>
        <w:spacing w:line="240" w:lineRule="auto"/>
        <w:ind w:left="720"/>
      </w:pPr>
      <w:r/>
      <w:r>
        <w:rPr>
          <w:b/>
        </w:rPr>
        <w:t>Fundraising focus:</w:t>
      </w:r>
      <w:r>
        <w:t xml:space="preserve"> The event supported Rainbow Railroad, a group that helps LGBTQIA+ people escape violence and persecution.</w:t>
      </w:r>
      <w:r/>
    </w:p>
    <w:p>
      <w:pPr>
        <w:pStyle w:val="ListBullet"/>
        <w:spacing w:line="240" w:lineRule="auto"/>
        <w:ind w:left="720"/>
      </w:pPr>
      <w:r/>
      <w:r>
        <w:rPr>
          <w:b/>
        </w:rPr>
        <w:t>Hosts' message:</w:t>
      </w:r>
      <w:r>
        <w:t xml:space="preserve"> Vas J. Morgan and Lucy Guo emphasised community, safety and the idea that Pride mixes joy with activism.</w:t>
      </w:r>
      <w:r/>
    </w:p>
    <w:p>
      <w:pPr>
        <w:pStyle w:val="ListBullet"/>
        <w:spacing w:line="240" w:lineRule="auto"/>
        <w:ind w:left="720"/>
      </w:pPr>
      <w:r/>
      <w:r>
        <w:rPr>
          <w:b/>
        </w:rPr>
        <w:t>Atmosphere:</w:t>
      </w:r>
      <w:r>
        <w:t xml:space="preserve"> Guests described a warm, private dinner at Lucy Guo's home, low-key but resonant.</w:t>
      </w:r>
      <w:r/>
      <w:r/>
    </w:p>
    <w:p>
      <w:pPr>
        <w:pStyle w:val="Heading2"/>
      </w:pPr>
      <w:r>
        <w:t>Why small Pride dinners feel fresher this year</w:t>
      </w:r>
      <w:r/>
    </w:p>
    <w:p>
      <w:r/>
      <w:r>
        <w:t>There’s something quietly powerful about a small room full of people who genuinely care, and that’s exactly the vibe at this WeMatter dinner. Instead of a blown-out gala, the hosts kept it to 30 invitees, which made conversations and connections feel real and immediate.</w:t>
      </w:r>
      <w:r/>
    </w:p>
    <w:p>
      <w:r/>
      <w:r>
        <w:t>According to coverage, Paris Hilton and a handful of high-profile friends attended, but the focus was on supporting Rainbow Railroad rather than celebrity posing. That matters because it shifts attention back to practical help , getting people to safety , rather than simply being seen.</w:t>
      </w:r>
      <w:r/>
    </w:p>
    <w:p>
      <w:r/>
      <w:r>
        <w:t>If you’re thinking of hosting your own Pride fundraiser, consider a compact guest list. It’s easier to coordinate donations, tell meaningful stories and ensure every attendee leaves feeling invested rather than overwhelmed.</w:t>
      </w:r>
      <w:r/>
    </w:p>
    <w:p>
      <w:pPr>
        <w:pStyle w:val="Heading2"/>
      </w:pPr>
      <w:r>
        <w:t>The hosts set the tone: community and purpose</w:t>
      </w:r>
      <w:r/>
    </w:p>
    <w:p>
      <w:r/>
      <w:r>
        <w:t>Vas J. Morgan has spoken candidly about his own coming-out journey, and Lucy Guo framed the night as both celebration and a reminder of ongoing struggle. Their public messages underlined that Pride is joy, yes, but it’s also about not forgetting those still fighting for safety.</w:t>
      </w:r>
      <w:r/>
    </w:p>
    <w:p>
      <w:r/>
      <w:r>
        <w:t>This blend of personal testimony and philanthropy gives a dinner like this emotional depth. Guests aren’t just onlookers , they’re part of a support network that can translate into concrete help, like funding evacuations or legal aid for people in danger.</w:t>
      </w:r>
      <w:r/>
    </w:p>
    <w:p>
      <w:pPr>
        <w:pStyle w:val="Heading2"/>
      </w:pPr>
      <w:r>
        <w:t>Celeb presence, but not the point</w:t>
      </w:r>
      <w:r/>
    </w:p>
    <w:p>
      <w:r/>
      <w:r>
        <w:t>Stars like Cara Delevingne and Gottmik were there, yet the event didn’t feel like a celebrity showcase. Coverage shows the attendees came to back a cause, to connect with peers and to raise money for Rainbow Railroad , an organisation that rescues LGBTQIA+ people from countries where they face violence and persecution.</w:t>
      </w:r>
      <w:r/>
    </w:p>
    <w:p>
      <w:r/>
      <w:r>
        <w:t>That’s a useful model for anyone organising Pride events: invite recognizable names to help draw attention, but design the evening so the cause stays centre stage. A clear beneficiary, short speeches, and time for conversation keep the spotlight where it should be.</w:t>
      </w:r>
      <w:r/>
    </w:p>
    <w:p>
      <w:pPr>
        <w:pStyle w:val="Heading2"/>
      </w:pPr>
      <w:r>
        <w:t>What guests said , pride, pain and progress</w:t>
      </w:r>
      <w:r/>
    </w:p>
    <w:p>
      <w:r/>
      <w:r>
        <w:t>Public comments from organisers and attendees mix celebration with candour. Vas reflected on personal struggles and the relief of feeling accepted, and Lucy highlighted hosting in her home as a way to create a safe, intimate space for discussion and fundraising.</w:t>
      </w:r>
      <w:r/>
    </w:p>
    <w:p>
      <w:r/>
      <w:r>
        <w:t>Those human moments matter. They make donations feel personal and remind us that Pride still has serious work to do. If you’re donating this month, look for groups with tangible rescue or support programmes , your money can do more than fund a party.</w:t>
      </w:r>
      <w:r/>
    </w:p>
    <w:p>
      <w:pPr>
        <w:pStyle w:val="Heading2"/>
      </w:pPr>
      <w:r>
        <w:t>How to bring this idea home</w:t>
      </w:r>
      <w:r/>
    </w:p>
    <w:p>
      <w:r/>
      <w:r>
        <w:t>You don’t need Hollywood backing to host a meaningful Pride event. Keep it small, choose a clear cause, and curate the guest list for people who’ll engage rather than just attend. Serve simple food, invite a guest speaker with lived experience, and give attendees an easy way to contribute.</w:t>
      </w:r>
      <w:r/>
    </w:p>
    <w:p>
      <w:r/>
      <w:r>
        <w:t>A focused dinner creates space for story-sharing, relationship-building and real fundraising , it’s a model anyone can adapt, from living rooms to community centres.</w:t>
      </w:r>
      <w:r/>
    </w:p>
    <w:p>
      <w:r/>
      <w:r>
        <w:t>It's a small change that can make every celebration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11">
        <w:r>
          <w:rPr>
            <w:color w:val="0000EE"/>
            <w:u w:val="single"/>
          </w:rPr>
          <w:t>[4]</w:t>
        </w:r>
      </w:hyperlink>
      <w:r>
        <w:t xml:space="preserve">, </w:t>
      </w:r>
      <w:hyperlink r:id="rId9">
        <w:r>
          <w:rPr>
            <w:color w:val="0000EE"/>
            <w:u w:val="single"/>
          </w:rPr>
          <w:t>[2]</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2">
        <w:r>
          <w:rPr>
            <w:color w:val="0000EE"/>
            <w:u w:val="single"/>
          </w:rPr>
          <w:t>[6]</w:t>
        </w:r>
      </w:hyperlink>
      <w:r>
        <w:t xml:space="preserve">- Paragraph 6: </w:t>
      </w:r>
      <w:hyperlink r:id="rId9">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https://www.justjared.com/2026/06/19/paris-hilton-celebrates-pride-at-intimate-dinner-hosted-by-vas-j-morgan-lucy-guo/</w:t>
        </w:r>
      </w:hyperlink>
      <w:r>
        <w:t xml:space="preserve"> - Please view link - unable to able to access data</w:t>
      </w:r>
      <w:r/>
    </w:p>
    <w:p>
      <w:pPr>
        <w:pStyle w:val="ListNumber"/>
        <w:spacing w:line="240" w:lineRule="auto"/>
        <w:ind w:left="720"/>
      </w:pPr>
      <w:r/>
      <w:hyperlink r:id="rId9">
        <w:r>
          <w:rPr>
            <w:color w:val="0000EE"/>
            <w:u w:val="single"/>
          </w:rPr>
          <w:t>https://www.justjared.com/2026/06/19/paris-hilton-celebrates-pride-at-intimate-dinner-hosted-by-vas-j-morgan-lucy-guo/</w:t>
        </w:r>
      </w:hyperlink>
      <w:r>
        <w:t xml:space="preserve"> - Paris Hilton celebrated Pride Month by attending the 4th annual WeMatter Pride Dinner in Los Angeles, hosted by friends Vas J. Morgan and Lucy Guo. The exclusive event, held at Lucy's home, featured a guest list of 30, including celebrities like Cara Delevingne, Jess Glynne, Chloe Sims, Gottmik, Jordan Barrett, and Evan Ross. The dinner aimed to support Rainbow Railroad, an organisation dedicated to rescuing LGBTQIA+ individuals from countries where they face violence and persecution. Vas J. Morgan shared his personal journey of overcoming shame related to his sexuality, expressing gratitude for the support he received. Paris Hilton expressed her pride and support for Vas, while Lucy Guo highlighted the importance of community and the ongoing fight for safety and freedom for LGBTQIA+ individuals. The event underscored the significance of unity and support within the LGBTQIA+ community during Pride Month.</w:t>
      </w:r>
      <w:r/>
    </w:p>
    <w:p>
      <w:pPr>
        <w:pStyle w:val="ListNumber"/>
        <w:spacing w:line="240" w:lineRule="auto"/>
        <w:ind w:left="720"/>
      </w:pPr>
      <w:r/>
      <w:hyperlink r:id="rId10">
        <w:r>
          <w:rPr>
            <w:color w:val="0000EE"/>
            <w:u w:val="single"/>
          </w:rPr>
          <w:t>https://www.tmz.com/2026/06/05/celebs-celebrate-pride-month/</w:t>
        </w:r>
      </w:hyperlink>
      <w:r>
        <w:t xml:space="preserve"> - TMZ reports on various celebrities showcasing their Pride celebrations during Pride Month. Notable figures such as Trisha Paytas, Zac Posen, Sami Sheen, Mariah Carey, Yolanda Hadid, JoJo Siwa, Jonathan Bennett, Cara Delevingne, and Paris Hilton are highlighted for their vibrant and public displays of support for the LGBTQIA+ community. The article features a gallery of images capturing these stars in rainbow-themed attire and participating in Pride events, emphasising the widespread and enthusiastic participation of celebrities in Pride Month festivities.</w:t>
      </w:r>
      <w:r/>
    </w:p>
    <w:p>
      <w:pPr>
        <w:pStyle w:val="ListNumber"/>
        <w:spacing w:line="240" w:lineRule="auto"/>
        <w:ind w:left="720"/>
      </w:pPr>
      <w:r/>
      <w:hyperlink r:id="rId11">
        <w:r>
          <w:rPr>
            <w:color w:val="0000EE"/>
            <w:u w:val="single"/>
          </w:rPr>
          <w:t>https://www.latimes.com/entertainment-arts/tv/story/2026-06-04/kathy-hilton-out-weho-pride-grand-marshal-after-backlash</w:t>
        </w:r>
      </w:hyperlink>
      <w:r>
        <w:t xml:space="preserve"> - The Los Angeles Times reports that Kathy Hilton, mother of Paris Hilton, will no longer serve as the Grand Marshal Icon for West Hollywood's Pride Parade. This decision follows community backlash concerning her ties to former President Donald Trump and a recent accusation that she used a gay slur, which she has denied. The article details the reversal by event organisers and the city of West Hollywood, highlighting the community's concerns and the subsequent withdrawal of Kathy Hilton from the role.</w:t>
      </w:r>
      <w:r/>
    </w:p>
    <w:p>
      <w:pPr>
        <w:pStyle w:val="ListNumber"/>
        <w:spacing w:line="240" w:lineRule="auto"/>
        <w:ind w:left="720"/>
      </w:pPr>
      <w:r/>
      <w:hyperlink r:id="rId13">
        <w:r>
          <w:rPr>
            <w:color w:val="0000EE"/>
            <w:u w:val="single"/>
          </w:rPr>
          <w:t>https://www.puyalluptribe-nsn.gov/puyallup-tribe-pride-2026/</w:t>
        </w:r>
      </w:hyperlink>
      <w:r>
        <w:t xml:space="preserve"> - The Puyallup Tribe announces the Puyallup Tribe Pride 2026 event, scheduled for Saturday, July 25, 2026, from 2 p.m. to 6 p.m. at 3001 Puyalupabsh St., Tacoma, WA 98404. The theme for this year's event is 'Indigiglam: Fashionably Resilient,' encouraging attendees to showcase their cultural attire in celebration of diversity, inclusion, and the vibrant 2SLGBTQ+ community within and beyond the Puyallup Tribe. The free, all-ages event will feature drag performances, poetry, a photo booth, drag bingo, giveaways, food, and beverages. The event is drug and alcohol-free, and the organisers invite questions to be directed to the Pride Planning Committee at [email protected].</w:t>
      </w:r>
      <w:r/>
    </w:p>
    <w:p>
      <w:pPr>
        <w:pStyle w:val="ListNumber"/>
        <w:spacing w:line="240" w:lineRule="auto"/>
        <w:ind w:left="720"/>
      </w:pPr>
      <w:r/>
      <w:hyperlink r:id="rId12">
        <w:r>
          <w:rPr>
            <w:color w:val="0000EE"/>
            <w:u w:val="single"/>
          </w:rPr>
          <w:t>https://cathedral.org/discover/pride/</w:t>
        </w:r>
      </w:hyperlink>
      <w:r>
        <w:t xml:space="preserve"> - The Washington National Cathedral invites the public to celebrate Pride in June 2026. As a House of Prayer for All People, the Cathedral is rooted in The Episcopal Church yet open to all, believing every person is a beloved child of God. The Cathedral offers upcoming events and highlights significant LGBTQ+ events and milestones within the Cathedral and the greater Episcopal Church. The Sunday Holy Eucharist Celebrating Pride is scheduled for June 21, 2026, with special prayers to honour the lives and contributions of members of the LGBTQ+ community.</w:t>
      </w:r>
      <w:r/>
    </w:p>
    <w:p>
      <w:pPr>
        <w:pStyle w:val="ListNumber"/>
        <w:spacing w:line="240" w:lineRule="auto"/>
        <w:ind w:left="720"/>
      </w:pPr>
      <w:r/>
      <w:hyperlink r:id="rId14">
        <w:r>
          <w:rPr>
            <w:color w:val="0000EE"/>
            <w:u w:val="single"/>
          </w:rPr>
          <w:t>https://www.naplespride.org/gala2026</w:t>
        </w:r>
      </w:hyperlink>
      <w:r>
        <w:t xml:space="preserve"> - Naples Pride announces the 2026 Naples Pride Gala, themed 'These Colors Don’t Run,' to be held on Saturday, January 24, 2026, at 5:30 PM at the Naples Grande Beach Resort. The event aims to celebrate, uplift, and change lives, honouring the resilience and strength of the LGBTQIA+ community. Attendees can expect a gourmet dinner, bold cocktails, dazzling entertainment, an exclusive silent auction, and a dance floor alive with joy, unity, and Pride. The dress code is black tie with a Pride colour flair, encouraging formal attire with a touch of Pride to create a vibrant atmosphere.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ustjared.com/2026/06/19/paris-hilton-celebrates-pride-at-intimate-dinner-hosted-by-vas-j-morgan-lucy-guo/" TargetMode="External"/><Relationship Id="rId10" Type="http://schemas.openxmlformats.org/officeDocument/2006/relationships/hyperlink" Target="https://www.tmz.com/2026/06/05/celebs-celebrate-pride-month/" TargetMode="External"/><Relationship Id="rId11" Type="http://schemas.openxmlformats.org/officeDocument/2006/relationships/hyperlink" Target="https://www.latimes.com/entertainment-arts/tv/story/2026-06-04/kathy-hilton-out-weho-pride-grand-marshal-after-backlash" TargetMode="External"/><Relationship Id="rId12" Type="http://schemas.openxmlformats.org/officeDocument/2006/relationships/hyperlink" Target="https://cathedral.org/discover/pride/" TargetMode="External"/><Relationship Id="rId13" Type="http://schemas.openxmlformats.org/officeDocument/2006/relationships/hyperlink" Target="https://www.puyalluptribe-nsn.gov/puyallup-tribe-pride-2026/" TargetMode="External"/><Relationship Id="rId14" Type="http://schemas.openxmlformats.org/officeDocument/2006/relationships/hyperlink" Target="https://www.naplespride.org/gala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