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Trans Performer Profiles: Zariah Aura’s Rise, Visibility and What Comes Next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are watching trans performers like Zariah Aura climb to mainstream studio success, and it matters for representation, careers and community. In this profile, we follow her Brazzers breakthrough, studio-to-indie journey, family plans and why she’s building platforms for trans creators.</w:t>
      </w:r>
      <w:r/>
    </w:p>
    <w:p>
      <w:r/>
      <w:r>
        <w:t>Essential Takeaways</w:t>
      </w:r>
      <w:r/>
      <w:r/>
    </w:p>
    <w:p>
      <w:pPr>
        <w:pStyle w:val="ListBullet"/>
        <w:spacing w:line="240" w:lineRule="auto"/>
        <w:ind w:left="720"/>
      </w:pPr>
      <w:r/>
      <w:r>
        <w:rPr>
          <w:b/>
        </w:rPr>
        <w:t>Major milestone:</w:t>
      </w:r>
      <w:r>
        <w:t xml:space="preserve"> Zariah Aura made her Brazzers debut this year, a goal she set after moving from independent creator to studio performer. </w:t>
      </w:r>
      <w:r/>
    </w:p>
    <w:p>
      <w:pPr>
        <w:pStyle w:val="ListBullet"/>
        <w:spacing w:line="240" w:lineRule="auto"/>
        <w:ind w:left="720"/>
      </w:pPr>
      <w:r/>
      <w:r>
        <w:rPr>
          <w:b/>
        </w:rPr>
        <w:t>Fast ascent:</w:t>
      </w:r>
      <w:r>
        <w:t xml:space="preserve"> Studio work with Grooby brands rapidly expanded her audience after a 2022 debut, leading to award nominations and higher-profile shoots. </w:t>
      </w:r>
      <w:r/>
    </w:p>
    <w:p>
      <w:pPr>
        <w:pStyle w:val="ListBullet"/>
        <w:spacing w:line="240" w:lineRule="auto"/>
        <w:ind w:left="720"/>
      </w:pPr>
      <w:r/>
      <w:r>
        <w:rPr>
          <w:b/>
        </w:rPr>
        <w:t>Personal life:</w:t>
      </w:r>
      <w:r>
        <w:t xml:space="preserve"> She and husband Nicky Zeal live in California, are trying to start a family, and balance studio work with creator income. </w:t>
      </w:r>
      <w:r/>
    </w:p>
    <w:p>
      <w:pPr>
        <w:pStyle w:val="ListBullet"/>
        <w:spacing w:line="240" w:lineRule="auto"/>
        <w:ind w:left="720"/>
      </w:pPr>
      <w:r/>
      <w:r>
        <w:rPr>
          <w:b/>
        </w:rPr>
        <w:t>Community focus:</w:t>
      </w:r>
      <w:r>
        <w:t xml:space="preserve"> Aura plans to launch a site showcasing trans-made work to boost representation, especially for trans men. </w:t>
      </w:r>
      <w:r/>
    </w:p>
    <w:p>
      <w:pPr>
        <w:pStyle w:val="ListBullet"/>
        <w:spacing w:line="240" w:lineRule="auto"/>
        <w:ind w:left="720"/>
      </w:pPr>
      <w:r/>
      <w:r>
        <w:rPr>
          <w:b/>
        </w:rPr>
        <w:t>Visibility matters:</w:t>
      </w:r>
      <w:r>
        <w:t xml:space="preserve"> She sees Pride and public platforms as vital for connection and pushing back against censorship and misinformation.</w:t>
      </w:r>
      <w:r/>
      <w:r/>
    </w:p>
    <w:p>
      <w:pPr>
        <w:pStyle w:val="Heading2"/>
      </w:pPr>
      <w:r>
        <w:t>How a Brazzers shoot changed everything</w:t>
      </w:r>
      <w:r/>
    </w:p>
    <w:p>
      <w:r/>
      <w:r>
        <w:t>Landing a Brazzers scene is a career-defining moment for many performers, and Aura says it made her feel like a star , a detail that still buzzes when you hear it. The set was described as professional, energising and confidence-boosting, the kind of day that validates the long grind behind the scenes. She’d set that target back in 2022 after shifting from independent OnlyFans work to studio shoots, so the achievement is as much about planning as luck. For readers, the takeaway is clear: big studio bookings can still accelerate a creator’s profile in ways solo platforms sometimes can’t. Expect more trans models to aim for the same crossover milestones.</w:t>
      </w:r>
      <w:r/>
    </w:p>
    <w:p>
      <w:pPr>
        <w:pStyle w:val="Heading2"/>
      </w:pPr>
      <w:r>
        <w:t>From drag rooms to studio lights: the early years</w:t>
      </w:r>
      <w:r/>
    </w:p>
    <w:p>
      <w:r/>
      <w:r>
        <w:t>Aura began creating content during lockdown and was performing drag across Colorado cities before stepping fully into trans visibility. Doing OnlyFans as pre-transition and later introducing her trans identity on camera helped her carry an initial fanbase from clubs to online. That pathway , drag and local performing leading to content creation , is one many performers still follow, and it highlights how live performance skills translate to screen presence. If you’re watching careers develop, notice how stage experience often smooths the leap into studio sets.</w:t>
      </w:r>
      <w:r/>
    </w:p>
    <w:p>
      <w:pPr>
        <w:pStyle w:val="Heading2"/>
      </w:pPr>
      <w:r>
        <w:t>Studio guidance and the price of a meteoric rise</w:t>
      </w:r>
      <w:r/>
    </w:p>
    <w:p>
      <w:r/>
      <w:r>
        <w:t>Her studio debut came after mentorship from experienced producers and directors who walked her through on-set realities, and she credits that hand-holding for making early shoots manageable. But there was a cost: shooting seven scenes in a week led to physical strain, and she warns newcomers against overdoing it. This is a practical point for any creator , pacing is part of professional longevity. Studios and producers who provide clear onboarding help reduce risk, and creators should demand reasonable schedules and recovery time.</w:t>
      </w:r>
      <w:r/>
    </w:p>
    <w:p>
      <w:pPr>
        <w:pStyle w:val="Heading2"/>
      </w:pPr>
      <w:r>
        <w:t>Building family, income and a new platform</w:t>
      </w:r>
      <w:r/>
    </w:p>
    <w:p>
      <w:r/>
      <w:r>
        <w:t>Aura and Nicky Zeal are balancing work with plans to start a family, stepping off hormones together as they try for pregnancy. They’re also focused on growing passive and creator income while launching a platform centred on trans-made porn and stories. Her proposed site aims to showcase trans men more often, both in front of and behind the camera , a practical attempt to correct industry blind spots. For readers interested in the creator economy, it’s an example of talent turning visibility into entrepreneurship, and of niche platforms filling gaps mainstream sites overlook.</w:t>
      </w:r>
      <w:r/>
    </w:p>
    <w:p>
      <w:pPr>
        <w:pStyle w:val="Heading2"/>
      </w:pPr>
      <w:r>
        <w:t>Pride, performance and pushing back against censorship</w:t>
      </w:r>
      <w:r/>
    </w:p>
    <w:p>
      <w:r/>
      <w:r>
        <w:t>For Aura, Pride remains about community and visibility, not just performance. She performs at major events, plans cabaret work and sees public celebrations as crucial to normalising trans lives. At the same time she’s outspoken about rising anti-LGBTQ+ censorship, warning that tech platforms blocking LGBTQ+ content can harm education and community safety. That dual focus , celebration plus activism , is a pattern among many public-facing trans performers. They use fan attention to fund art and to keep pushing back against misinformation that can hurt young people and marginalised groups.</w:t>
      </w:r>
      <w:r/>
    </w:p>
    <w:p>
      <w:r/>
      <w:r>
        <w:t>It's a small change that can make every role more visible and every performer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2">
        <w:r>
          <w:rPr>
            <w:color w:val="0000EE"/>
            <w:u w:val="single"/>
          </w:rPr>
          <w:t>[5]</w:t>
        </w:r>
      </w:hyperlink>
      <w:r>
        <w:t xml:space="preserve">- Paragraph 5: </w:t>
      </w:r>
      <w:hyperlink r:id="rId9">
        <w:r>
          <w:rPr>
            <w:color w:val="0000EE"/>
            <w:u w:val="single"/>
          </w:rPr>
          <w:t>[2]</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https://www.xbiz.com/news/298907/zariah-aura-talks-stardom-trans-visibility-and-living-her-dreams</w:t>
        </w:r>
      </w:hyperlink>
      <w:r>
        <w:t xml:space="preserve"> - Please view link - unable to able to access data</w:t>
      </w:r>
      <w:r/>
    </w:p>
    <w:p>
      <w:pPr>
        <w:pStyle w:val="ListNumber"/>
        <w:spacing w:line="240" w:lineRule="auto"/>
        <w:ind w:left="720"/>
      </w:pPr>
      <w:r/>
      <w:hyperlink r:id="rId9">
        <w:r>
          <w:rPr>
            <w:color w:val="0000EE"/>
            <w:u w:val="single"/>
          </w:rPr>
          <w:t>https://www.xbiz.com/news/298907/zariah-aura-talks-stardom-trans-visibility-and-living-her-dreams</w:t>
        </w:r>
      </w:hyperlink>
      <w:r>
        <w:t xml:space="preserve"> - In an interview with XBIZ, Zariah Aura discusses her journey in the adult entertainment industry, highlighting her Brazzers debut, her transition from independent creator to studio performer, and her experiences with TransAngels and Grooby. She also shares insights into her personal life, including her marriage to fellow performer Nicky Zeal and their plans to start a family. Aura reflects on the significance of Pride events and the importance of trans visibility, expressing her commitment to building community and embracing self-love.</w:t>
      </w:r>
      <w:r/>
    </w:p>
    <w:p>
      <w:pPr>
        <w:pStyle w:val="ListNumber"/>
        <w:spacing w:line="240" w:lineRule="auto"/>
        <w:ind w:left="720"/>
      </w:pPr>
      <w:r/>
      <w:hyperlink r:id="rId11">
        <w:r>
          <w:rPr>
            <w:color w:val="0000EE"/>
            <w:u w:val="single"/>
          </w:rPr>
          <w:t>https://www.xbiz.com/news/292808/emma-rosie-makes-her-transangels-debut</w:t>
        </w:r>
      </w:hyperlink>
      <w:r>
        <w:t xml:space="preserve"> - Emma Rosie has made her debut with TransAngels alongside Zariah Aura in the scene titled 'Trick or Treating Ourselves.' The scene features the two performers shopping for Halloween costumes and engaging in an intimate encounter. The release is scheduled for October 17 on TransAngels, with both performers sharing their excitement about the collaboration.</w:t>
      </w:r>
      <w:r/>
    </w:p>
    <w:p>
      <w:pPr>
        <w:pStyle w:val="ListNumber"/>
        <w:spacing w:line="240" w:lineRule="auto"/>
        <w:ind w:left="720"/>
      </w:pPr>
      <w:r/>
      <w:hyperlink r:id="rId14">
        <w:r>
          <w:rPr>
            <w:color w:val="0000EE"/>
            <w:u w:val="single"/>
          </w:rPr>
          <w:t>https://www.xbiz.com/p/transsensual</w:t>
        </w:r>
      </w:hyperlink>
      <w:r>
        <w:t xml:space="preserve"> - TransSensual is a studio imprint under Mile High Media, focusing on transgender adult content. The studio has released various scenes and titles featuring prominent performers in the trans adult industry, including Ariel Demure and Kasey Kei. TransSensual continues to produce content that highlights the talents and stories of transgender performers.</w:t>
      </w:r>
      <w:r/>
    </w:p>
    <w:p>
      <w:pPr>
        <w:pStyle w:val="ListNumber"/>
        <w:spacing w:line="240" w:lineRule="auto"/>
        <w:ind w:left="720"/>
      </w:pPr>
      <w:r/>
      <w:hyperlink r:id="rId12">
        <w:r>
          <w:rPr>
            <w:color w:val="0000EE"/>
            <w:u w:val="single"/>
          </w:rPr>
          <w:t>https://www.grooby.com/dvd/2024/02/grooby-streets-zariah-aura-trans-superstar-dvd/</w:t>
        </w:r>
      </w:hyperlink>
      <w:r>
        <w:t xml:space="preserve"> - Grooby has released a new DVD titled 'Zariah Aura: Trans Superstar,' featuring scenes from Grooby's 2023 Brand Ambassador, Zariah Aura. The collection includes a mix of Aura's top picks from Grooby in 2023, including hardcore scenes with Ivory Mayhem and Chris Epic. The DVD is available for purchase at GroobyDVD.com.</w:t>
      </w:r>
      <w:r/>
    </w:p>
    <w:p>
      <w:pPr>
        <w:pStyle w:val="ListNumber"/>
        <w:spacing w:line="240" w:lineRule="auto"/>
        <w:ind w:left="720"/>
      </w:pPr>
      <w:r/>
      <w:hyperlink r:id="rId10">
        <w:r>
          <w:rPr>
            <w:color w:val="0000EE"/>
            <w:u w:val="single"/>
          </w:rPr>
          <w:t>https://www.xbiz.com/news/281679/cloudy-vi-zariah-aura-star-in-latest-from-tgirls.porn</w:t>
        </w:r>
      </w:hyperlink>
      <w:r>
        <w:t xml:space="preserve"> - Cloudy Vi and Zariah Aura star in the latest scene from Grooby's paysite TGirls.Porn, titled 'Passing the Torch.' Directed by Moe Scoville, the scene commemorates 2023 Grooby brand ambassador Aura passing the torch to 2024 ambassador Vi. The scene is streaming on TGirls.Porn, with both performers expressing their enthusiasm for the collaboration.</w:t>
      </w:r>
      <w:r/>
    </w:p>
    <w:p>
      <w:pPr>
        <w:pStyle w:val="ListNumber"/>
        <w:spacing w:line="240" w:lineRule="auto"/>
        <w:ind w:left="720"/>
      </w:pPr>
      <w:r/>
      <w:hyperlink r:id="rId13">
        <w:r>
          <w:rPr>
            <w:color w:val="0000EE"/>
            <w:u w:val="single"/>
          </w:rPr>
          <w:t>https://trans.health/wp-content/uploads/2026/01/Trans-Pride-2026-Press-Release.pdf</w:t>
        </w:r>
      </w:hyperlink>
      <w:r>
        <w:t xml:space="preserve"> - The press release for Trans Pride 2026 outlines the event's sponsors, community partners, and programming schedule. The event features performances, a political forum and trans rights Q&amp;A, and a fashion show. Sponsors include SAC Health, Desert Healthcare, DAP Health, Gilead Sciences, IEHP, and St. John’s Community Health, with in-kind contributions from Brandini Toffee and Desert Water Agency.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xbiz.com/news/298907/zariah-aura-talks-stardom-trans-visibility-and-living-her-dreams" TargetMode="External"/><Relationship Id="rId10" Type="http://schemas.openxmlformats.org/officeDocument/2006/relationships/hyperlink" Target="https://www.xbiz.com/news/281679/cloudy-vi-zariah-aura-star-in-latest-from-tgirls.porn" TargetMode="External"/><Relationship Id="rId11" Type="http://schemas.openxmlformats.org/officeDocument/2006/relationships/hyperlink" Target="https://www.xbiz.com/news/292808/emma-rosie-makes-her-transangels-debut" TargetMode="External"/><Relationship Id="rId12" Type="http://schemas.openxmlformats.org/officeDocument/2006/relationships/hyperlink" Target="https://www.grooby.com/dvd/2024/02/grooby-streets-zariah-aura-trans-superstar-dvd/" TargetMode="External"/><Relationship Id="rId13" Type="http://schemas.openxmlformats.org/officeDocument/2006/relationships/hyperlink" Target="https://trans.health/wp-content/uploads/2026/01/Trans-Pride-2026-Press-Release.pdf" TargetMode="External"/><Relationship Id="rId14" Type="http://schemas.openxmlformats.org/officeDocument/2006/relationships/hyperlink" Target="https://www.xbiz.com/p/transsensu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