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San Antonio LGBTQ+ Getaway: A River-Front Escape Close to Home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Picture this: wandering hand-in-hand along a shaded river lined with cypress trees, sipping cocktails in a former brewery, and ending the night at a lively queer bar , all without leaving the US. San Antonio is quietly becoming one of the best LGBTQ+ weekend escapes, thanks to welcoming neighbourhoods, a compact River Walk, and a buzzy queer scene.</w:t>
      </w:r>
      <w:r/>
    </w:p>
    <w:p>
      <w:r/>
      <w:r>
        <w:t>Essential Takeaways</w:t>
      </w:r>
      <w:r/>
      <w:r/>
    </w:p>
    <w:p>
      <w:pPr>
        <w:pStyle w:val="ListBullet"/>
        <w:spacing w:line="240" w:lineRule="auto"/>
        <w:ind w:left="720"/>
      </w:pPr>
      <w:r/>
      <w:r>
        <w:rPr>
          <w:b/>
        </w:rPr>
        <w:t>Walkable charm:</w:t>
      </w:r>
      <w:r>
        <w:t xml:space="preserve"> The River Walk and nearby La Villita and Pearl districts are easy to explore on foot, with historic architecture and tree-lined paths.</w:t>
      </w:r>
      <w:r/>
    </w:p>
    <w:p>
      <w:pPr>
        <w:pStyle w:val="ListBullet"/>
        <w:spacing w:line="240" w:lineRule="auto"/>
        <w:ind w:left="720"/>
      </w:pPr>
      <w:r/>
      <w:r>
        <w:rPr>
          <w:b/>
        </w:rPr>
        <w:t>Queer-centred nightlife:</w:t>
      </w:r>
      <w:r>
        <w:t xml:space="preserve"> A concentrated “gay strip” with rainbow sidewalks hosts bars, dance venues, and drag brunch spots that feel familiar and fun.</w:t>
      </w:r>
      <w:r/>
    </w:p>
    <w:p>
      <w:pPr>
        <w:pStyle w:val="ListBullet"/>
        <w:spacing w:line="240" w:lineRule="auto"/>
        <w:ind w:left="720"/>
      </w:pPr>
      <w:r/>
      <w:r>
        <w:rPr>
          <w:b/>
        </w:rPr>
        <w:t>Food and drink variety:</w:t>
      </w:r>
      <w:r>
        <w:t xml:space="preserve"> From plant-forward tacos to brewery crawls and an urban winery, San Antonio serves up unexpected culinary delights.</w:t>
      </w:r>
      <w:r/>
    </w:p>
    <w:p>
      <w:pPr>
        <w:pStyle w:val="ListBullet"/>
        <w:spacing w:line="240" w:lineRule="auto"/>
        <w:ind w:left="720"/>
      </w:pPr>
      <w:r/>
      <w:r>
        <w:rPr>
          <w:b/>
        </w:rPr>
        <w:t>Stay local, feel luxe:</w:t>
      </w:r>
      <w:r>
        <w:t xml:space="preserve"> Boutique hotels like Kimpton Santo put you close to Hemisfair and the river, with rooftop pools and cosy rooms.</w:t>
      </w:r>
      <w:r/>
    </w:p>
    <w:p>
      <w:pPr>
        <w:pStyle w:val="ListBullet"/>
        <w:spacing w:line="240" w:lineRule="auto"/>
        <w:ind w:left="720"/>
      </w:pPr>
      <w:r/>
      <w:r>
        <w:rPr>
          <w:b/>
        </w:rPr>
        <w:t>Unique Pride flair:</w:t>
      </w:r>
      <w:r>
        <w:t xml:space="preserve"> The Pride River Parade , complete with decorated barges , gives the city a one-of-a-kind festival vibe.</w:t>
      </w:r>
      <w:r/>
      <w:r/>
    </w:p>
    <w:p>
      <w:pPr>
        <w:pStyle w:val="Heading2"/>
      </w:pPr>
      <w:r>
        <w:t>Why San Antonio feels like a European river town , but Texan</w:t>
      </w:r>
      <w:r/>
    </w:p>
    <w:p>
      <w:r/>
      <w:r>
        <w:t>Start with the River Walk: its shaded, cobbled paths and low-slung buildings create an intimate, almost continental atmosphere that surprises many first-time visitors. San Antonio’s downtown was planned around the river, and the resulting mix of oak and cypress trees, lantern-lit restaurants and waterside seating feels quietly romantic. If you’re after strollable streets and easy people-watching, the River Walk delivers. Book a river cruise for a breezy orientation and a few touristy snapshots that are actually worth it. Expect warm hospitality; locals and small-business owners tend to be open and chatty, which makes wandering the neighbourhoods feel safe and friendly.</w:t>
      </w:r>
      <w:r/>
    </w:p>
    <w:p>
      <w:pPr>
        <w:pStyle w:val="Heading2"/>
      </w:pPr>
      <w:r>
        <w:t>Pearl District and Hotel Emma: brewery bones turned boutique</w:t>
      </w:r>
      <w:r/>
    </w:p>
    <w:p>
      <w:r/>
      <w:r>
        <w:t>Pearl is the city’s culinary and cultural hub, centred on the old Pearl Brewery and now hosting restaurants, shops and a lively market. Hotel Emma, the converted brewery, keeps the industrial-chic vibes and makes a great pit-stop for cocktails , ask the bartender about house stories like “The Three Emmas” for local colour. You’ll find weekend markets, live music and plenty of alfresco dining options here, so it’s a good base for daytime exploring and evening plans. If you love architecture with a story and food halls that reward roaming, Pearl will eat up an afternoon and still leave you hungry for more.</w:t>
      </w:r>
      <w:r/>
    </w:p>
    <w:p>
      <w:pPr>
        <w:pStyle w:val="Heading2"/>
      </w:pPr>
      <w:r>
        <w:t>A compact queer scene that’s easy to navigate</w:t>
      </w:r>
      <w:r/>
    </w:p>
    <w:p>
      <w:r/>
      <w:r>
        <w:t>San Antonio’s gay nightlife is concentrated, with rainbow-painted stretches that point the way to bars and clubs , handy when you want to hop places without a long taxi run. Pegasus, WKND and Heat are local go-tos for drinks, dancing and late nights, while Ay Que Chula and Let’s Be Honest serve up drag brunches and sapphic-friendly patios. Local guides and regulars will tell you where to start your evening; one-night crawls are easy and social, and you’ll often run into the same friendly faces. The city’s Pride calendar is also distinctive: expect a Pride River Parade where barges become floats , a visual treat that underlines San Antonio’s creative, water-centric identity.</w:t>
      </w:r>
      <w:r/>
    </w:p>
    <w:p>
      <w:pPr>
        <w:pStyle w:val="Heading2"/>
      </w:pPr>
      <w:r>
        <w:t>Food and drink that surprise , from plant-based tacos to urban wine</w:t>
      </w:r>
      <w:r/>
    </w:p>
    <w:p>
      <w:r/>
      <w:r>
        <w:t>San Antonio’s Tex-Mex roots are obvious, but the scene has broadened: woman-owned, plant-forward spots like Plantaqueria rework breakfast tacos into thoughtful, veggie-first plates. For a more formal meal, restaurants such as Pharm Table turn local produce into composed courses with global influences, leaving you full and oddly uplifted. If beer is your thing, the northern brewery crawl clusters places like Idle Beer Hall and Roadmap Brewing so you can enjoy patio beers without travel friction. To change pace, visit Re:Rooted 210 Urban Winery for tastings and community-focused events that elevate queer and marginalised wine producers.</w:t>
      </w:r>
      <w:r/>
    </w:p>
    <w:p>
      <w:pPr>
        <w:pStyle w:val="Heading2"/>
      </w:pPr>
      <w:r>
        <w:t>Where to rest and roam: hotels, gardens and shopping</w:t>
      </w:r>
      <w:r/>
    </w:p>
    <w:p>
      <w:r/>
      <w:r>
        <w:t>Boutique hotels close to the River Walk and Hemisfair, such as Kimpton Santo, give you rooftop pools, quiet cabanas and easy access to sights , perfect if you want comfort with character. The San Antonio Botanical Garden offers a leafy escape: glass conservatories and desert rooms feel like a small-side excursion away from urban bustle. For souvenir shopping, La Villita’s artisan stalls and western outfitters like Rollfast Ranchwear provide local crafts and friendly chats with owners who chose the city for its community vibe. Plan a mix of wandering and scheduled treats: a guided mural e-bike tour makes the neighbourhoods pop, while solo river time offers low-key romance.</w:t>
      </w:r>
      <w:r/>
    </w:p>
    <w:p>
      <w:r/>
      <w:r>
        <w:t>Closing line</w:t>
      </w:r>
      <w:r/>
    </w:p>
    <w:p>
      <w:r/>
      <w:r>
        <w:t>Give San Antonio a shot , it’s an unexpectedly dreamy, walkable queer weekend that’s closer than you think.</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10">
        <w:r>
          <w:rPr>
            <w:color w:val="0000EE"/>
            <w:u w:val="single"/>
          </w:rPr>
          <w:t>[2]</w:t>
        </w:r>
      </w:hyperlink>
      <w:r>
        <w:t xml:space="preserve">, </w:t>
      </w:r>
      <w:hyperlink r:id="rId12">
        <w:r>
          <w:rPr>
            <w:color w:val="0000EE"/>
            <w:u w:val="single"/>
          </w:rPr>
          <w:t>[6]</w:t>
        </w:r>
      </w:hyperlink>
      <w:r>
        <w:t xml:space="preserve">- Paragraph 4: </w:t>
      </w:r>
      <w:hyperlink r:id="rId13">
        <w:r>
          <w:rPr>
            <w:color w:val="0000EE"/>
            <w:u w:val="single"/>
          </w:rPr>
          <w:t>[3]</w:t>
        </w:r>
      </w:hyperlink>
      <w:r>
        <w:t xml:space="preserve">, </w:t>
      </w:r>
      <w:hyperlink r:id="rId14">
        <w:r>
          <w:rPr>
            <w:color w:val="0000EE"/>
            <w:u w:val="single"/>
          </w:rPr>
          <w:t>[4]</w:t>
        </w:r>
      </w:hyperlink>
      <w:r>
        <w:t xml:space="preserve">- Paragraph 5: </w:t>
      </w:r>
      <w:hyperlink r:id="rId9">
        <w:r>
          <w:rPr>
            <w:color w:val="0000EE"/>
            <w:u w:val="single"/>
          </w:rPr>
          <w:t>[1]</w:t>
        </w:r>
      </w:hyperlink>
      <w:r>
        <w:t xml:space="preserve">, </w:t>
      </w:r>
      <w:hyperlink r:id="rId13">
        <w:r>
          <w:rPr>
            <w:color w:val="0000EE"/>
            <w:u w:val="single"/>
          </w:rPr>
          <w:t>[3]</w:t>
        </w:r>
      </w:hyperlink>
      <w:r>
        <w:t xml:space="preserve">- Paragraph 6: </w:t>
      </w:r>
      <w:hyperlink r:id="rId12">
        <w:r>
          <w:rPr>
            <w:color w:val="0000EE"/>
            <w:u w:val="single"/>
          </w:rPr>
          <w:t>[6]</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https://www.gaycities.com/articles/105796/this-texas-city-makes-a-surprisingly-dreamy-lgbtq-couples-getaway/</w:t>
        </w:r>
      </w:hyperlink>
      <w:r>
        <w:t xml:space="preserve"> - Please view link - unable to able to access data</w:t>
      </w:r>
      <w:r/>
    </w:p>
    <w:p>
      <w:pPr>
        <w:pStyle w:val="ListNumber"/>
        <w:spacing w:line="240" w:lineRule="auto"/>
        <w:ind w:left="720"/>
      </w:pPr>
      <w:r/>
      <w:hyperlink r:id="rId10">
        <w:r>
          <w:rPr>
            <w:color w:val="0000EE"/>
            <w:u w:val="single"/>
          </w:rPr>
          <w:t>https://www.visitsanantonio.com/plan-your-trip/neighborhood-guide/pearl-district/</w:t>
        </w:r>
      </w:hyperlink>
      <w:r>
        <w:t xml:space="preserve"> - The Pearl District in San Antonio is a revitalised area along the Museum Reach of the River Walk, featuring a mix of historic and modern architecture, including the former Pearl Brewery. The district offers a variety of dining, shopping, and entertainment options, making it a vibrant destination for both locals and visitors. Notable establishments include Hotel Emma, a luxury hotel housed in the historic brewery building, and the Culinary Institute of America, which opened its third U.S. campus here in 2010. The area also hosts the Pearl Farmers Market, offering fresh produce and artisanal goods.</w:t>
      </w:r>
      <w:r/>
    </w:p>
    <w:p>
      <w:pPr>
        <w:pStyle w:val="ListNumber"/>
        <w:spacing w:line="240" w:lineRule="auto"/>
        <w:ind w:left="720"/>
      </w:pPr>
      <w:r/>
      <w:hyperlink r:id="rId13">
        <w:r>
          <w:rPr>
            <w:color w:val="0000EE"/>
            <w:u w:val="single"/>
          </w:rPr>
          <w:t>https://www.visitsanantonio.com/san-antonio-culture/lgbtq/</w:t>
        </w:r>
      </w:hyperlink>
      <w:r>
        <w:t xml:space="preserve"> - San Antonio is renowned for its welcoming LGBTQ+ community, with numerous LGBTQ+-owned businesses, year-round events, and attractions that embrace diversity. The San Antonio LGBTQ+ Chamber of Commerce plays a pivotal role in advocating for the community. The city hosts various events, including the annual Fiesta San Antonio, a vibrant 11-day celebration of the city's culture and heritage, and the Pride River Parade &amp; Festival, a unique event that features colorful river barges and performances, promoting inclusion and equal rights for the LGBTQ+ community.</w:t>
      </w:r>
      <w:r/>
    </w:p>
    <w:p>
      <w:pPr>
        <w:pStyle w:val="ListNumber"/>
        <w:spacing w:line="240" w:lineRule="auto"/>
        <w:ind w:left="720"/>
      </w:pPr>
      <w:r/>
      <w:hyperlink r:id="rId14">
        <w:r>
          <w:rPr>
            <w:color w:val="0000EE"/>
            <w:u w:val="single"/>
          </w:rPr>
          <w:t>https://www.dapperq.com/2023/06/queer-guide-to-san-antonio-and-pride-river-parade/</w:t>
        </w:r>
      </w:hyperlink>
      <w:r>
        <w:t xml:space="preserve"> - This queer travel guide highlights San Antonio's vibrant LGBTQ+ scene, focusing on the unique Pride River Parade. The parade features 17 colourful river barges, offering a distinctive experience compared to traditional street parades. The guide also recommends visiting the Japanese Tea Garden, a serene spot with picturesque surroundings, and Confluence Park, known for its futuristic pavilion and environmental sustainability features. These locations provide a blend of cultural, natural, and architectural attractions for LGBTQ+ travellers seeking diverse experiences.</w:t>
      </w:r>
      <w:r/>
    </w:p>
    <w:p>
      <w:pPr>
        <w:pStyle w:val="ListNumber"/>
        <w:spacing w:line="240" w:lineRule="auto"/>
        <w:ind w:left="720"/>
      </w:pPr>
      <w:r/>
      <w:hyperlink r:id="rId15">
        <w:r>
          <w:rPr>
            <w:color w:val="0000EE"/>
            <w:u w:val="single"/>
          </w:rPr>
          <w:t>https://www.sanantoniotourist.com/events/bud-light-pride-river-parade-celebration/</w:t>
        </w:r>
      </w:hyperlink>
      <w:r>
        <w:t xml:space="preserve"> - The Bud Light Pride River Parade &amp; Celebration in San Antonio is an annual event that promotes inclusion and support for the LGBTQ+ community. The parade features over 17 colourful river barges, with two showings on the San Antonio River Walk: one on the Downtown Reach and another on the Museum Reach. The event is part of a broader celebration of LGBTQ+ rights and visibility in the city, offering a unique and festive atmosphere for attendees.</w:t>
      </w:r>
      <w:r/>
    </w:p>
    <w:p>
      <w:pPr>
        <w:pStyle w:val="ListNumber"/>
        <w:spacing w:line="240" w:lineRule="auto"/>
        <w:ind w:left="720"/>
      </w:pPr>
      <w:r/>
      <w:hyperlink r:id="rId12">
        <w:r>
          <w:rPr>
            <w:color w:val="0000EE"/>
            <w:u w:val="single"/>
          </w:rPr>
          <w:t>https://www.ihg.com/kimptonhotels/hotels/gb/en/santo-hotel-san-antonio-tx/satas/hoteldetail/local-area-guide</w:t>
        </w:r>
      </w:hyperlink>
      <w:r>
        <w:t xml:space="preserve"> - Kimpton Hotel in San Antonio is situated at the intersection of downtown and the Southtown neighbourhood, offering easy access to the city's attractions. Guests can walk to the River Walk, Alamo Plaza Historic District, and Hemisfair Park. The hotel is also close to the Blue Star Arts Complex and the Mexican Culture Institute. The area is known for its tree-lined streets, specialty shops, eclectic architecture, and vibrant arts scene, providing a rich cultural experience for visitors.</w:t>
      </w:r>
      <w:r/>
    </w:p>
    <w:p>
      <w:pPr>
        <w:pStyle w:val="ListNumber"/>
        <w:spacing w:line="240" w:lineRule="auto"/>
        <w:ind w:left="720"/>
      </w:pPr>
      <w:r/>
      <w:hyperlink r:id="rId11">
        <w:r>
          <w:rPr>
            <w:color w:val="0000EE"/>
            <w:u w:val="single"/>
          </w:rPr>
          <w:t>https://www.visitsanantonio.com/plan-your-trip/itineraries/trendy-lgbtq-adventures/</w:t>
        </w:r>
      </w:hyperlink>
      <w:r>
        <w:t xml:space="preserve"> - San Antonio offers curated itineraries for LGBTQ+ travellers seeking trendy adventures. One such itinerary includes an urban tour of the city, a wine tasting at Re:Rooted 210 Urban Winery in Hemisfair, and yoga or tai-chi classes at the San Antonio Botanical Garden. The itinerary also suggests attending performances at venues like the Tobin Center for the Performing Arts and the Majestic Theater, and enjoying live music at the Aztec Theatre or local theatres, providing a blend of cultural and recreational activities.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aycities.com/articles/105796/this-texas-city-makes-a-surprisingly-dreamy-lgbtq-couples-getaway/" TargetMode="External"/><Relationship Id="rId10" Type="http://schemas.openxmlformats.org/officeDocument/2006/relationships/hyperlink" Target="https://www.visitsanantonio.com/plan-your-trip/neighborhood-guide/pearl-district/" TargetMode="External"/><Relationship Id="rId11" Type="http://schemas.openxmlformats.org/officeDocument/2006/relationships/hyperlink" Target="https://www.visitsanantonio.com/plan-your-trip/itineraries/trendy-lgbtq-adventures/" TargetMode="External"/><Relationship Id="rId12" Type="http://schemas.openxmlformats.org/officeDocument/2006/relationships/hyperlink" Target="https://www.ihg.com/kimptonhotels/hotels/gb/en/santo-hotel-san-antonio-tx/satas/hoteldetail/local-area-guide" TargetMode="External"/><Relationship Id="rId13" Type="http://schemas.openxmlformats.org/officeDocument/2006/relationships/hyperlink" Target="https://www.visitsanantonio.com/san-antonio-culture/lgbtq/" TargetMode="External"/><Relationship Id="rId14" Type="http://schemas.openxmlformats.org/officeDocument/2006/relationships/hyperlink" Target="https://www.dapperq.com/2023/06/queer-guide-to-san-antonio-and-pride-river-parade/" TargetMode="External"/><Relationship Id="rId15" Type="http://schemas.openxmlformats.org/officeDocument/2006/relationships/hyperlink" Target="https://www.sanantoniotourist.com/events/bud-light-pride-river-parade-celeb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