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Oasis Nightclub Reopening: What San Francisco’s Queer Arts Scene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rejoice , San Francisco’s beloved Oasis nightclub reopens July 17, 2026, after a six‑month renovation, returning as a renovated queer performance home that matters for artists, audiences and the city’s cultural pulse. Here’s what to expect and why this revival feels like a win for nightlife and community.</w:t>
      </w:r>
      <w:r/>
    </w:p>
    <w:p>
      <w:r/>
      <w:r>
        <w:t>Essential Takeaways</w:t>
      </w:r>
      <w:r/>
      <w:r/>
    </w:p>
    <w:p>
      <w:pPr>
        <w:pStyle w:val="ListBullet"/>
        <w:spacing w:line="240" w:lineRule="auto"/>
        <w:ind w:left="720"/>
      </w:pPr>
      <w:r/>
      <w:r>
        <w:rPr>
          <w:b/>
        </w:rPr>
        <w:t>Reopening date:</w:t>
      </w:r>
      <w:r>
        <w:t xml:space="preserve"> Oasis will reopen on July 17, 2026, with a celebration called “The Grand Reveal.” </w:t>
      </w:r>
      <w:r/>
    </w:p>
    <w:p>
      <w:pPr>
        <w:pStyle w:val="ListBullet"/>
        <w:spacing w:line="240" w:lineRule="auto"/>
        <w:ind w:left="720"/>
      </w:pPr>
      <w:r/>
      <w:r>
        <w:rPr>
          <w:b/>
        </w:rPr>
        <w:t>Major gift saved it:</w:t>
      </w:r>
      <w:r>
        <w:t xml:space="preserve"> A multi‑million dollar donation from the Stevens Family kept the venue afloat and funded the comeback. </w:t>
      </w:r>
      <w:r/>
    </w:p>
    <w:p>
      <w:pPr>
        <w:pStyle w:val="ListBullet"/>
        <w:spacing w:line="240" w:lineRule="auto"/>
        <w:ind w:left="720"/>
      </w:pPr>
      <w:r/>
      <w:r>
        <w:rPr>
          <w:b/>
        </w:rPr>
        <w:t>Nonprofit shift:</w:t>
      </w:r>
      <w:r>
        <w:t xml:space="preserve"> Oasis merged with Oasis Arts and is operating more explicitly as an arts nonprofit, supporting artists and paid programming. </w:t>
      </w:r>
      <w:r/>
    </w:p>
    <w:p>
      <w:pPr>
        <w:pStyle w:val="ListBullet"/>
        <w:spacing w:line="240" w:lineRule="auto"/>
        <w:ind w:left="720"/>
      </w:pPr>
      <w:r/>
      <w:r>
        <w:rPr>
          <w:b/>
        </w:rPr>
        <w:t>Legacy and vibe:</w:t>
      </w:r>
      <w:r>
        <w:t xml:space="preserve"> The venue keeps its joyful, sexy, unapologetically San Francisco character, now with refreshed facilities and leadership. </w:t>
      </w:r>
      <w:r/>
    </w:p>
    <w:p>
      <w:pPr>
        <w:pStyle w:val="ListBullet"/>
        <w:spacing w:line="240" w:lineRule="auto"/>
        <w:ind w:left="720"/>
      </w:pPr>
      <w:r/>
      <w:r>
        <w:rPr>
          <w:b/>
        </w:rPr>
        <w:t>Community impact:</w:t>
      </w:r>
      <w:r>
        <w:t xml:space="preserve"> Oasis has a track record of hundreds of events, strong box office numbers, and substantial artist payments, underlining its cultural importance.</w:t>
      </w:r>
      <w:r/>
      <w:r/>
    </w:p>
    <w:p>
      <w:pPr>
        <w:pStyle w:val="Heading2"/>
      </w:pPr>
      <w:r>
        <w:t>Why the reopening feels like a cultural rescue</w:t>
      </w:r>
      <w:r/>
    </w:p>
    <w:p>
      <w:r/>
      <w:r>
        <w:t>San Francisco’s nightlife lost a bit of its sparkle when Oasis announced closure plans last year, and the relief at its saved status was immediate and audible , think confetti and sighs of gratitude. The Stevens Family’s surprise donation turned what looked like an endpoint into a dramatic reset, letting the club reopen with upgraded space and a renewed mission. According to local reporting, that largesse bridged the gap between a beloved institution and a sustainable future.</w:t>
      </w:r>
      <w:r/>
    </w:p>
    <w:p>
      <w:r/>
      <w:r>
        <w:t>This matters because Oasis isn’t just a bar; it’s a performance incubator. Over the past decade the club has staged hundreds of drag shows, cabaret nights and queer theatre productions. Restoring the venue preserves a place where performers earn real pay and where queer audiences can see themselves reflected onstage.</w:t>
      </w:r>
      <w:r/>
    </w:p>
    <w:p>
      <w:pPr>
        <w:pStyle w:val="Heading2"/>
      </w:pPr>
      <w:r>
        <w:t>New leadership, same glitter , what’s changed</w:t>
      </w:r>
      <w:r/>
    </w:p>
    <w:p>
      <w:r/>
      <w:r>
        <w:t>D’Arcy Drollinger remains the artistic force, while Greg Sottolano steps in as Executive Director, signalling a more formal arts‑organisation structure. That’s a smart move if you want predictable programming, grant eligibility and long‑term planning. Drollinger’s focus stays on the creative heartbeat, and Sottolano will steer the operational side, a pairing that reviewers and community members have welcomed.</w:t>
      </w:r>
      <w:r/>
    </w:p>
    <w:p>
      <w:r/>
      <w:r>
        <w:t>Expect programming continuity , drag nights like Mother and Princess, parody plays and annual staples , but with better backstage systems and likely more paid gigs for artists. It’s a small but meaningful pivot from club‑run chaos to nonprofit stability without losing the raucous charm.</w:t>
      </w:r>
      <w:r/>
    </w:p>
    <w:p>
      <w:pPr>
        <w:pStyle w:val="Heading2"/>
      </w:pPr>
      <w:r>
        <w:t>The numbers that show Oasis matters</w:t>
      </w:r>
      <w:r/>
    </w:p>
    <w:p>
      <w:r/>
      <w:r>
        <w:t>Oasis Arts has been clear about its impact: hundreds of events, tens of thousands of tickets sold and significant artist compensation. Those figures aren’t just vanity metrics; they show the venue’s economic role for local performers and crew. When a space sells 48,000 tickets a year and pays out close to $800,000 to artists, it’s supporting livelihoods, not just late‑night entertainment.</w:t>
      </w:r>
      <w:r/>
    </w:p>
    <w:p>
      <w:r/>
      <w:r>
        <w:t>That support was part of the argument for saving Oasis: losing it wouldn’t only have closed a stage, it would have dimmed an income stream for a whole creative ecosystem. The reopening helps restore both the art and the economics around it.</w:t>
      </w:r>
      <w:r/>
    </w:p>
    <w:p>
      <w:pPr>
        <w:pStyle w:val="Heading2"/>
      </w:pPr>
      <w:r>
        <w:t>A deep history beneath the dance floor</w:t>
      </w:r>
      <w:r/>
    </w:p>
    <w:p>
      <w:r/>
      <w:r>
        <w:t>Oasis sits at 398 11th Street in a building whose story goes back decades, from Polly Ann restaurant to leather bars, to The Plunge with a removable dance floor over a pool, and through various club incarnations. That layered past gives Oasis a texture you can feel , the place carries memory as well as sound.</w:t>
      </w:r>
      <w:r/>
    </w:p>
    <w:p>
      <w:r/>
      <w:r>
        <w:t>Keeping the venue alive preserves that continuity. For long‑time patrons, returning won’t just be about new paint; it’ll be about stepping back into a place that has weathered the city’s shifts and still hosts the rituals that bind the queer community together.</w:t>
      </w:r>
      <w:r/>
    </w:p>
    <w:p>
      <w:pPr>
        <w:pStyle w:val="Heading2"/>
      </w:pPr>
      <w:r>
        <w:t>What to expect at reopening and how to plan a visit</w:t>
      </w:r>
      <w:r/>
    </w:p>
    <w:p>
      <w:r/>
      <w:r>
        <w:t>The Grand Reveal on July 17 promises celebratory programming; detailed show schedules will roll out via Oasis’s newsletter and website. If you’re planning to go, sign up early and expect ticketed events to move fast , popular nights historically sell out. For performers and freelancers, keep an eye on job and audition notices; the nonprofit model suggests more professionalised pay and opportunities.</w:t>
      </w:r>
      <w:r/>
    </w:p>
    <w:p>
      <w:r/>
      <w:r>
        <w:t>Practical tip: check accessibility details and arrival times in advance. Oasis has long been a community hub , go early, soak up the atmosphere and give yourself time to reconnect with friends and performers.</w:t>
      </w:r>
      <w:r/>
    </w:p>
    <w:p>
      <w:r/>
      <w:r>
        <w:t>It's a small change that can make every night feel more sustainable and every performance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https://www.ebar.com/story/167429/</w:t>
        </w:r>
      </w:hyperlink>
      <w:r>
        <w:t xml:space="preserve"> - Please view link - unable to able to access data</w:t>
      </w:r>
      <w:r/>
    </w:p>
    <w:p>
      <w:pPr>
        <w:pStyle w:val="ListNumber"/>
        <w:spacing w:line="240" w:lineRule="auto"/>
        <w:ind w:left="720"/>
      </w:pPr>
      <w:r/>
      <w:hyperlink r:id="rId9">
        <w:r>
          <w:rPr>
            <w:color w:val="0000EE"/>
            <w:u w:val="single"/>
          </w:rPr>
          <w:t>https://www.ebar.com/story/167429/</w:t>
        </w:r>
      </w:hyperlink>
      <w:r>
        <w:t xml:space="preserve"> - Oasis, a renowned queer performance venue in San Francisco's South of Market district, is set to reopen on July 17, 2026, after a six-month renovation. The reopening event, 'The Grand Reveal,' marks a new era for the nightclub. In early January, a substantial donation from the Stevens Family ensured the club's survival and funding for the renovations. Founder and Artistic Director D'Arcy Drollinger expressed excitement about welcoming back artists and patrons, emphasizing the importance of a thriving LGBTQ+ arts scene in the city. Executive Director Greg Sottolano highlighted the transformation while maintaining the venue's joyful and innovative spirit. San Francisco Mayor Daniel Lurie praised the reopening as a celebration of the city's unique spirit and the essential role of drag in its culture. Oasis, located at 398 11th Street, has been a queer sanctuary for over a decade, hosting numerous events and earning multiple awards. Despite previous financial challenges, including online telethons and a July 2025 announcement of closure, the venue's resilience and community support have led to its revival. Specific details about returning shows and events will be announced soon, with updates available through Oasis' newsletter.</w:t>
      </w:r>
      <w:r/>
    </w:p>
    <w:p>
      <w:pPr>
        <w:pStyle w:val="ListNumber"/>
        <w:spacing w:line="240" w:lineRule="auto"/>
        <w:ind w:left="720"/>
      </w:pPr>
      <w:r/>
      <w:hyperlink r:id="rId11">
        <w:r>
          <w:rPr>
            <w:color w:val="0000EE"/>
            <w:u w:val="single"/>
          </w:rPr>
          <w:t>https://www.thesfnews.com/sfs-oasis-nightclub-saved-by-the-stevens-family/98824</w:t>
        </w:r>
      </w:hyperlink>
      <w:r>
        <w:t xml:space="preserve"> - In December 2025, Oasis Nightclub in San Francisco was saved from closure by a multi-million-dollar donation from Bay Area philanthropists Mark and Mary Stevens. Their son, Sky Stevens, is a frequent attendee of the nightclub. The generous donation allowed Oasis to purchase its building at 298 11th Street, hire additional staff, and fund extensive renovations. The venue, known for its vibrant LGBTQ+ nightlife, is set to reopen in Spring/Summer 2026 as a rebranded performing arts institution. Owner D'Arcy Drollinger expressed gratitude for the support, emphasizing the importance of Oasis as a cultural hub for the community. (</w:t>
      </w:r>
      <w:hyperlink r:id="rId15">
        <w:r>
          <w:rPr>
            <w:color w:val="0000EE"/>
            <w:u w:val="single"/>
          </w:rPr>
          <w:t>thesfnews.com</w:t>
        </w:r>
      </w:hyperlink>
      <w:r>
        <w:t>)</w:t>
      </w:r>
      <w:r/>
    </w:p>
    <w:p>
      <w:pPr>
        <w:pStyle w:val="ListNumber"/>
        <w:spacing w:line="240" w:lineRule="auto"/>
        <w:ind w:left="720"/>
      </w:pPr>
      <w:r/>
      <w:hyperlink r:id="rId10">
        <w:r>
          <w:rPr>
            <w:color w:val="0000EE"/>
            <w:u w:val="single"/>
          </w:rPr>
          <w:t>https://www.ktvu.com/news/iconic-nightclub-slated-close-will-remain-open-2026</w:t>
        </w:r>
      </w:hyperlink>
      <w:r>
        <w:t xml:space="preserve"> - In December 2025, Oasis Nightclub in San Francisco received a significant financial gift from the Stevens family, allowing the venue to remain open into 2026. The donation came just days before the club's planned closure, ensuring its survival and continued operation. Patrons and staff expressed relief and joy upon hearing the news, highlighting the community's deep connection to the iconic venue. The reopening is seen as a 'holiday miracle' for the LGBTQ+ community, reaffirming Oasis's role as a cultural cornerstone in San Francisco. (</w:t>
      </w:r>
      <w:hyperlink r:id="rId16">
        <w:r>
          <w:rPr>
            <w:color w:val="0000EE"/>
            <w:u w:val="single"/>
          </w:rPr>
          <w:t>ktvu.com</w:t>
        </w:r>
      </w:hyperlink>
      <w:r>
        <w:t>)</w:t>
      </w:r>
      <w:r/>
    </w:p>
    <w:p>
      <w:pPr>
        <w:pStyle w:val="ListNumber"/>
        <w:spacing w:line="240" w:lineRule="auto"/>
        <w:ind w:left="720"/>
      </w:pPr>
      <w:r/>
      <w:hyperlink r:id="rId12">
        <w:r>
          <w:rPr>
            <w:color w:val="0000EE"/>
            <w:u w:val="single"/>
          </w:rPr>
          <w:t>https://www.broadwayworld.com/article/San-Franciscos-Iconic-Oasis-Saved-20251229</w:t>
        </w:r>
      </w:hyperlink>
      <w:r>
        <w:t xml:space="preserve"> - In December 2025, the Stevens Family provided a significant financial gift to Oasis Arts, the nonprofit arm responsible for programming at Oasis Nightclub. This donation ensured the continuation of the venue's iconic and award-winning cabaret acts, theatre performances, nightclub parties, and drag shows. The community expressed immense gratitude for the support, recognizing the vital role Oasis plays in San Francisco's queer cultural landscape. (</w:t>
      </w:r>
      <w:hyperlink r:id="rId17">
        <w:r>
          <w:rPr>
            <w:color w:val="0000EE"/>
            <w:u w:val="single"/>
          </w:rPr>
          <w:t>broadwayworld.com</w:t>
        </w:r>
      </w:hyperlink>
      <w:r>
        <w:t>)</w:t>
      </w:r>
      <w:r/>
    </w:p>
    <w:p>
      <w:pPr>
        <w:pStyle w:val="ListNumber"/>
        <w:spacing w:line="240" w:lineRule="auto"/>
        <w:ind w:left="720"/>
      </w:pPr>
      <w:r/>
      <w:hyperlink r:id="rId13">
        <w:r>
          <w:rPr>
            <w:color w:val="0000EE"/>
            <w:u w:val="single"/>
          </w:rPr>
          <w:t>https://sfbaytimes.com/announced-closure-of-oasis-signifies-major-changes-to-bay-area-queer-nightlife/</w:t>
        </w:r>
      </w:hyperlink>
      <w:r>
        <w:t xml:space="preserve"> - In July 2025, D'Arcy Drollinger, the owner and Artistic Director of Oasis Nightclub, announced the venue's closure on January 1, 2026, due to rising operational costs and declining post-pandemic attendance. The decision marked a significant shift in the Bay Area's queer nightlife scene, as Oasis had been a cultural hub for drag, cabaret, live theater, and queer expression for over a decade. The announcement highlighted the broader challenges faced by queer venues in the region. (</w:t>
      </w:r>
      <w:hyperlink r:id="rId18">
        <w:r>
          <w:rPr>
            <w:color w:val="0000EE"/>
            <w:u w:val="single"/>
          </w:rPr>
          <w:t>sfbaytimes.com</w:t>
        </w:r>
      </w:hyperlink>
      <w:r>
        <w:t>)</w:t>
      </w:r>
      <w:r/>
    </w:p>
    <w:p>
      <w:pPr>
        <w:pStyle w:val="ListNumber"/>
        <w:spacing w:line="240" w:lineRule="auto"/>
        <w:ind w:left="720"/>
      </w:pPr>
      <w:r/>
      <w:hyperlink r:id="rId14">
        <w:r>
          <w:rPr>
            <w:color w:val="0000EE"/>
            <w:u w:val="single"/>
          </w:rPr>
          <w:t>https://www.sfgate.com/sf-culture/article/famed-san-francisco-nightclub-saved-11th-hour-21266593.php/</w:t>
        </w:r>
      </w:hyperlink>
      <w:r>
        <w:t xml:space="preserve"> - In December 2025, Oasis Nightclub, a famed San Francisco drag club, was saved at the 11th hour by a significant financial gift from the Stevens family. The donation allowed the club to remain open for the foreseeable future, following a temporary closure for renovations. The reopening is seen as a celebration of the spirit that makes San Francisco special, with drag being an essential part of the city's culture. (</w:t>
      </w:r>
      <w:hyperlink r:id="rId19">
        <w:r>
          <w:rPr>
            <w:color w:val="0000EE"/>
            <w:u w:val="single"/>
          </w:rPr>
          <w:t>sfgate.com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29/" TargetMode="External"/><Relationship Id="rId10" Type="http://schemas.openxmlformats.org/officeDocument/2006/relationships/hyperlink" Target="https://www.ktvu.com/news/iconic-nightclub-slated-close-will-remain-open-2026" TargetMode="External"/><Relationship Id="rId11" Type="http://schemas.openxmlformats.org/officeDocument/2006/relationships/hyperlink" Target="https://www.thesfnews.com/sfs-oasis-nightclub-saved-by-the-stevens-family/98824" TargetMode="External"/><Relationship Id="rId12" Type="http://schemas.openxmlformats.org/officeDocument/2006/relationships/hyperlink" Target="https://www.broadwayworld.com/article/San-Franciscos-Iconic-Oasis-Saved-20251229" TargetMode="External"/><Relationship Id="rId13" Type="http://schemas.openxmlformats.org/officeDocument/2006/relationships/hyperlink" Target="https://sfbaytimes.com/announced-closure-of-oasis-signifies-major-changes-to-bay-area-queer-nightlife/" TargetMode="External"/><Relationship Id="rId14" Type="http://schemas.openxmlformats.org/officeDocument/2006/relationships/hyperlink" Target="https://www.sfgate.com/sf-culture/article/famed-san-francisco-nightclub-saved-11th-hour-21266593.php/" TargetMode="External"/><Relationship Id="rId15" Type="http://schemas.openxmlformats.org/officeDocument/2006/relationships/hyperlink" Target="https://www.thesfnews.com/sfs-oasis-nightclub-saved-by-the-stevens-family/98824?utm_source=openai" TargetMode="External"/><Relationship Id="rId16" Type="http://schemas.openxmlformats.org/officeDocument/2006/relationships/hyperlink" Target="https://www.ktvu.com/news/iconic-nightclub-slated-close-will-remain-open-2026?utm_source=openai" TargetMode="External"/><Relationship Id="rId17" Type="http://schemas.openxmlformats.org/officeDocument/2006/relationships/hyperlink" Target="https://www.broadwayworld.com/article/San-Franciscos-Iconic-Oasis-Saved-20251229?utm_source=openai" TargetMode="External"/><Relationship Id="rId18" Type="http://schemas.openxmlformats.org/officeDocument/2006/relationships/hyperlink" Target="https://sfbaytimes.com/announced-closure-of-oasis-signifies-major-changes-to-bay-area-queer-nightlife/?utm_source=openai" TargetMode="External"/><Relationship Id="rId19" Type="http://schemas.openxmlformats.org/officeDocument/2006/relationships/hyperlink" Target="https://www.sfgate.com/sf-culture/article/famed-san-francisco-nightclub-saved-11th-hour-21266593.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