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Fundraisers Supporting LGBTQ+ Youth in the Coachella Valley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community members gathered at Tony's Burger for "Dinner with Patsy," a spirited fundraiser that raised money for Safe Schools Desert Cities , a local group helping LGBTQ+ students feel safe, seen and supported across the valley.</w:t>
      </w:r>
      <w:r/>
    </w:p>
    <w:p>
      <w:r/>
      <w:r>
        <w:t>Essential Takeaways</w:t>
      </w:r>
      <w:r/>
      <w:r/>
    </w:p>
    <w:p>
      <w:pPr>
        <w:pStyle w:val="ListBullet"/>
        <w:spacing w:line="240" w:lineRule="auto"/>
        <w:ind w:left="720"/>
      </w:pPr>
      <w:r/>
      <w:r>
        <w:rPr>
          <w:b/>
        </w:rPr>
        <w:t>Big turnout:</w:t>
      </w:r>
      <w:r>
        <w:t xml:space="preserve"> Community members and advocates filled Tony's Burger to support Safe Schools Desert Cities, creating a warm, social atmosphere. </w:t>
      </w:r>
      <w:r/>
    </w:p>
    <w:p>
      <w:pPr>
        <w:pStyle w:val="ListBullet"/>
        <w:spacing w:line="240" w:lineRule="auto"/>
        <w:ind w:left="720"/>
      </w:pPr>
      <w:r/>
      <w:r>
        <w:rPr>
          <w:b/>
        </w:rPr>
        <w:t>Funds for programs:</w:t>
      </w:r>
      <w:r>
        <w:t xml:space="preserve"> Proceeds will back the Rainbow Youth Summit and mountain camp retreats, both aimed at safety and belonging. </w:t>
      </w:r>
      <w:r/>
    </w:p>
    <w:p>
      <w:pPr>
        <w:pStyle w:val="ListBullet"/>
        <w:spacing w:line="240" w:lineRule="auto"/>
        <w:ind w:left="720"/>
      </w:pPr>
      <w:r/>
      <w:r>
        <w:rPr>
          <w:b/>
        </w:rPr>
        <w:t>Real impact:</w:t>
      </w:r>
      <w:r>
        <w:t xml:space="preserve"> Organisers say the events give young people a chance to be themselves without fear; attendees reported an emotional, hopeful vibe. </w:t>
      </w:r>
      <w:r/>
    </w:p>
    <w:p>
      <w:pPr>
        <w:pStyle w:val="ListBullet"/>
        <w:spacing w:line="240" w:lineRule="auto"/>
        <w:ind w:left="720"/>
      </w:pPr>
      <w:r/>
      <w:r>
        <w:rPr>
          <w:b/>
        </w:rPr>
        <w:t>Community spirit:</w:t>
      </w:r>
      <w:r>
        <w:t xml:space="preserve"> The fundraiser showcased the Coachella Valley’s generosity and willingness to back local youth services.</w:t>
      </w:r>
      <w:r/>
      <w:r/>
    </w:p>
    <w:p>
      <w:pPr>
        <w:pStyle w:val="Heading2"/>
      </w:pPr>
      <w:r>
        <w:t>A warm night at Tony's Burger brought people together</w:t>
      </w:r>
      <w:r/>
    </w:p>
    <w:p>
      <w:r/>
      <w:r>
        <w:t>The headline act was a simple one: neighbours sharing a meal for a cause, and the room felt bright and animated. Guests chatted over burgers and milkshakes, and the evening carried the easy, reassuring hum of people who know one another and care about the same thing. According to local reporting, the event raised meaningful funds for Safe Schools Desert Cities, the nonprofit organising youth-focused services in the area. Community fundraisers like this thrive on that kind of convivial energy, and Tony's provided a fittingly relaxed backdrop for conversations about safety and inclusion.</w:t>
      </w:r>
      <w:r/>
    </w:p>
    <w:p>
      <w:pPr>
        <w:pStyle w:val="Heading2"/>
      </w:pPr>
      <w:r>
        <w:t>Why the money matters: Rainbow Youth Summit and camp retreats</w:t>
      </w:r>
      <w:r/>
    </w:p>
    <w:p>
      <w:r/>
      <w:r>
        <w:t>Organisers made clear that donations won't sit in a bank , they'll power hands-on programmes. The Rainbow Youth Summit brings teens together for workshops, resources and peer support, while the mountain camps give young people a respite space where they can just be themselves. Parents and advocates at the event described the camps as calming and confidence-building, a rare chance to switch off the stress that comes from daily discrimination. For families, that practical investment in kids' wellbeing is what turns a dinner into a lifeline.</w:t>
      </w:r>
      <w:r/>
    </w:p>
    <w:p>
      <w:pPr>
        <w:pStyle w:val="Heading2"/>
      </w:pPr>
      <w:r>
        <w:t>How this fits into the wider local charity scene</w:t>
      </w:r>
      <w:r/>
    </w:p>
    <w:p>
      <w:r/>
      <w:r>
        <w:t>The Coachella Valley has a busy calendar of charity nights and dinners, from gala fundraisers to community pop-ups, and Dinner with Patsy slots neatly into that tradition. Events like this complement other regional offerings that support vulnerable people and families, creating a patchwork of help across the valley. By keeping things low-key and local, the organisers tapped into a different energy than big-ticket galas , more grassroots, more immediate, and often easier for everyday residents to support.</w:t>
      </w:r>
      <w:r/>
    </w:p>
    <w:p>
      <w:pPr>
        <w:pStyle w:val="Heading2"/>
      </w:pPr>
      <w:r>
        <w:t>Picking the fundraisers worth your time and money</w:t>
      </w:r>
      <w:r/>
    </w:p>
    <w:p>
      <w:r/>
      <w:r>
        <w:t>If you want your donation to do the most good, look for events that link ticket sales to named programmes, and ask organisers how funds are allocated. Smaller community dinners often cover specific initiatives , like the Summit or the camps , so your contribution has a clear destination. Attend with friends, volunteer a shift, or simply spread the word on social media; fundraising success often comes from steady local advocacy rather than one-off splashes.</w:t>
      </w:r>
      <w:r/>
    </w:p>
    <w:p>
      <w:pPr>
        <w:pStyle w:val="Heading2"/>
      </w:pPr>
      <w:r>
        <w:t>What attendees took away , hope, connection, and practical help</w:t>
      </w:r>
      <w:r/>
    </w:p>
    <w:p>
      <w:r/>
      <w:r>
        <w:t>Feedback from the night was consistent: people left feeling connected and optimistic. The event offered food, fellowship and an easy way to support young people directly. For those who couldn't make it, organisers typically post ways to donate or get involved afterwards, so the momentum can continue. It's a reminder that local engagement, even in small venues, can make a measurable difference in young lives.</w:t>
      </w:r>
      <w:r/>
    </w:p>
    <w:p>
      <w:r/>
      <w:r>
        <w:t>It's a small change that can make every teen's day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https://www.nbcpalmsprings.com/2026/06/18/coachella-valley-gathers-at-tonys-burger-for-dinner-with-patsy-charity-fundraiser</w:t>
        </w:r>
      </w:hyperlink>
      <w:r>
        <w:t xml:space="preserve"> - Please view link - unable to able to access data</w:t>
      </w:r>
      <w:r/>
    </w:p>
    <w:p>
      <w:pPr>
        <w:pStyle w:val="ListNumber"/>
        <w:spacing w:line="240" w:lineRule="auto"/>
        <w:ind w:left="720"/>
      </w:pPr>
      <w:r/>
      <w:hyperlink r:id="rId9">
        <w:r>
          <w:rPr>
            <w:color w:val="0000EE"/>
            <w:u w:val="single"/>
          </w:rPr>
          <w:t>https://www.nbcpalmsprings.com/2026/06/18/coachella-valley-gathers-at-tonys-burger-for-dinner-with-patsy-charity-fundraiser</w:t>
        </w:r>
      </w:hyperlink>
      <w:r>
        <w:t xml:space="preserve"> - The Coachella Valley community gathered at Tony's Burger for the latest 'Dinner with Patsy' event, raising funds for Safe Schools Desert Cities, an organisation dedicated to creating safe environments for LGBTQ+ youth. The proceeds will support initiatives like the Rainbow Youth Summit and mountain camp retreats, providing spaces for young adults to express themselves freely and build community. Organisers praised the event as a testament to the valley's generosity and commitment to meaningful local causes.</w:t>
      </w:r>
      <w:r/>
    </w:p>
    <w:p>
      <w:pPr>
        <w:pStyle w:val="ListNumber"/>
        <w:spacing w:line="240" w:lineRule="auto"/>
        <w:ind w:left="720"/>
      </w:pPr>
      <w:r/>
      <w:hyperlink r:id="rId10">
        <w:r>
          <w:rPr>
            <w:color w:val="0000EE"/>
            <w:u w:val="single"/>
          </w:rPr>
          <w:t>https://www.desertunited.com/</w:t>
        </w:r>
      </w:hyperlink>
      <w:r>
        <w:t xml:space="preserve"> - Desert United Luncheons is a business networking organisation in the Coachella Valley, California, aiming to foster collaboration, celebrate diversity, and drive community success. They host regular luncheons, such as the upcoming one on June 24th at The Classic Club in Palm Desert, featuring a served meal and networking opportunities. The organisation has been bringing together businesses, nonprofits, and college students for 19 years. (</w:t>
      </w:r>
      <w:hyperlink r:id="rId15">
        <w:r>
          <w:rPr>
            <w:color w:val="0000EE"/>
            <w:u w:val="single"/>
          </w:rPr>
          <w:t>desertunited.com</w:t>
        </w:r>
      </w:hyperlink>
      <w:r>
        <w:t>)</w:t>
      </w:r>
      <w:r/>
    </w:p>
    <w:p>
      <w:pPr>
        <w:pStyle w:val="ListNumber"/>
        <w:spacing w:line="240" w:lineRule="auto"/>
        <w:ind w:left="720"/>
      </w:pPr>
      <w:r/>
      <w:hyperlink r:id="rId13">
        <w:r>
          <w:rPr>
            <w:color w:val="0000EE"/>
            <w:u w:val="single"/>
          </w:rPr>
          <w:t>https://gcvcc.org/wag-shag-at-the-shag-house/</w:t>
        </w:r>
      </w:hyperlink>
      <w:r>
        <w:t xml:space="preserve"> - The Greater Coachella Valley Chamber of Commerce hosted 'Wag &amp; Shag at the SHAG House', a fundraiser benefiting the Palm Springs Animal Shelter. The event featured signature cocktails, live auction items, and a private dinner party, all aimed at supporting the shelter's lifesaving care, adoptions, and community pet programs. It took place on February 20, 2026, at the iconic SHAG House in Palm Springs. (</w:t>
      </w:r>
      <w:hyperlink r:id="rId16">
        <w:r>
          <w:rPr>
            <w:color w:val="0000EE"/>
            <w:u w:val="single"/>
          </w:rPr>
          <w:t>gcvcc.org</w:t>
        </w:r>
      </w:hyperlink>
      <w:r>
        <w:t>)</w:t>
      </w:r>
      <w:r/>
    </w:p>
    <w:p>
      <w:pPr>
        <w:pStyle w:val="ListNumber"/>
        <w:spacing w:line="240" w:lineRule="auto"/>
        <w:ind w:left="720"/>
      </w:pPr>
      <w:r/>
      <w:hyperlink r:id="rId11">
        <w:r>
          <w:rPr>
            <w:color w:val="0000EE"/>
            <w:u w:val="single"/>
          </w:rPr>
          <w:t>https://mizell.org/mizell-center-annual-dinner-gala/</w:t>
        </w:r>
      </w:hyperlink>
      <w:r>
        <w:t xml:space="preserve"> - The Mizell Center's Annual Dinner Gala, themed 'An Evening Full of Life', celebrated the centre's 45th anniversary. The event included a cocktail reception, dinner, and entertainment by Marisa Corvo from NBC’s The Voice. Proceeds support the centre's mission to provide meals, connection, and care to seniors across the Coachella Valley. The gala was held four months ago. (</w:t>
      </w:r>
      <w:hyperlink r:id="rId17">
        <w:r>
          <w:rPr>
            <w:color w:val="0000EE"/>
            <w:u w:val="single"/>
          </w:rPr>
          <w:t>mizell.org</w:t>
        </w:r>
      </w:hyperlink>
      <w:r>
        <w:t>)</w:t>
      </w:r>
      <w:r/>
    </w:p>
    <w:p>
      <w:pPr>
        <w:pStyle w:val="ListNumber"/>
        <w:spacing w:line="240" w:lineRule="auto"/>
        <w:ind w:left="720"/>
      </w:pPr>
      <w:r/>
      <w:hyperlink r:id="rId12">
        <w:r>
          <w:rPr>
            <w:color w:val="0000EE"/>
            <w:u w:val="single"/>
          </w:rPr>
          <w:t>https://coachellavalleyweekly.com/olive-crest-celebrates-champions-of-hope-at-annual-power-of-one-dinner/</w:t>
        </w:r>
      </w:hyperlink>
      <w:r>
        <w:t xml:space="preserve"> - Olive Crest hosted its Annual Power of ONE Dinner at the Tommy Bahama Miramonte Resort &amp; Spa in Indian Wells, celebrating and honouring individuals and companies dedicated to protecting and serving children and families in crisis. The event featured an elegant dinner and recognised the extraordinary Olive Crest Champions of Hope. The dinner took place on June 4, 2026. (</w:t>
      </w:r>
      <w:hyperlink r:id="rId18">
        <w:r>
          <w:rPr>
            <w:color w:val="0000EE"/>
            <w:u w:val="single"/>
          </w:rPr>
          <w:t>coachellavalleyweekly.com</w:t>
        </w:r>
      </w:hyperlink>
      <w:r>
        <w:t>)</w:t>
      </w:r>
      <w:r/>
    </w:p>
    <w:p>
      <w:pPr>
        <w:pStyle w:val="ListNumber"/>
        <w:spacing w:line="240" w:lineRule="auto"/>
        <w:ind w:left="720"/>
      </w:pPr>
      <w:r/>
      <w:hyperlink r:id="rId14">
        <w:r>
          <w:rPr>
            <w:color w:val="0000EE"/>
            <w:u w:val="single"/>
          </w:rPr>
          <w:t>https://cvrm.org/public-offerings/daily-meal-services/</w:t>
        </w:r>
      </w:hyperlink>
      <w:r>
        <w:t xml:space="preserve"> - The Coachella Valley Rescue Mission provides daily meal services, offering over 30,000 meals each month to men, women, and children in the Coachella Valley. Their kitchen relies on volunteers to help prepare and serve meals, and they also offer food assistance to those in need. The mission operates in Indio, California. (</w:t>
      </w:r>
      <w:hyperlink r:id="rId19">
        <w:r>
          <w:rPr>
            <w:color w:val="0000EE"/>
            <w:u w:val="single"/>
          </w:rPr>
          <w:t>cvrm.org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18/coachella-valley-gathers-at-tonys-burger-for-dinner-with-patsy-charity-fundraiser" TargetMode="External"/><Relationship Id="rId10" Type="http://schemas.openxmlformats.org/officeDocument/2006/relationships/hyperlink" Target="https://www.desertunited.com/" TargetMode="External"/><Relationship Id="rId11" Type="http://schemas.openxmlformats.org/officeDocument/2006/relationships/hyperlink" Target="https://mizell.org/mizell-center-annual-dinner-gala/" TargetMode="External"/><Relationship Id="rId12" Type="http://schemas.openxmlformats.org/officeDocument/2006/relationships/hyperlink" Target="https://coachellavalleyweekly.com/olive-crest-celebrates-champions-of-hope-at-annual-power-of-one-dinner/" TargetMode="External"/><Relationship Id="rId13" Type="http://schemas.openxmlformats.org/officeDocument/2006/relationships/hyperlink" Target="https://gcvcc.org/wag-shag-at-the-shag-house/" TargetMode="External"/><Relationship Id="rId14" Type="http://schemas.openxmlformats.org/officeDocument/2006/relationships/hyperlink" Target="https://cvrm.org/public-offerings/daily-meal-services/" TargetMode="External"/><Relationship Id="rId15" Type="http://schemas.openxmlformats.org/officeDocument/2006/relationships/hyperlink" Target="https://www.desertunited.com/?utm_source=openai" TargetMode="External"/><Relationship Id="rId16" Type="http://schemas.openxmlformats.org/officeDocument/2006/relationships/hyperlink" Target="https://gcvcc.org/wag-shag-at-the-shag-house/?utm_source=openai" TargetMode="External"/><Relationship Id="rId17" Type="http://schemas.openxmlformats.org/officeDocument/2006/relationships/hyperlink" Target="https://mizell.org/mizell-center-annual-dinner-gala/?utm_source=openai" TargetMode="External"/><Relationship Id="rId18" Type="http://schemas.openxmlformats.org/officeDocument/2006/relationships/hyperlink" Target="https://coachellavalleyweekly.com/olive-crest-celebrates-champions-of-hope-at-annual-power-of-one-dinner/?utm_source=openai" TargetMode="External"/><Relationship Id="rId19" Type="http://schemas.openxmlformats.org/officeDocument/2006/relationships/hyperlink" Target="https://cvrm.org/public-offerings/daily-meal-servi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