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Games 2026 Preview: Why Valencia Is the Perfect Host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sports fans and the LGBTQ+ community are already turning their heads to Valencia this summer , the Spanish city will host the Gay Games from 27 June to 4 July 2026, bringing thousands of athletes and spectators for a week of inclusive sport, culture and celebration. Here's what to expect and why it matters.</w:t>
      </w:r>
      <w:r/>
      <w:r/>
    </w:p>
    <w:p>
      <w:pPr>
        <w:pStyle w:val="ListBullet"/>
        <w:spacing w:line="240" w:lineRule="auto"/>
        <w:ind w:left="720"/>
      </w:pPr>
      <w:r/>
      <w:r>
        <w:rPr>
          <w:b/>
        </w:rPr>
        <w:t>Big turnout:</w:t>
      </w:r>
      <w:r>
        <w:t xml:space="preserve"> Over 9,000 athletes from roughly 75 countries are expected to compete in 39 sports, with around 40,000 spectators likely to attend. </w:t>
      </w:r>
      <w:r/>
    </w:p>
    <w:p>
      <w:pPr>
        <w:pStyle w:val="ListBullet"/>
        <w:spacing w:line="240" w:lineRule="auto"/>
        <w:ind w:left="720"/>
      </w:pPr>
      <w:r/>
      <w:r>
        <w:rPr>
          <w:b/>
        </w:rPr>
        <w:t>Easy access:</w:t>
      </w:r>
      <w:r>
        <w:t xml:space="preserve"> Forty-six venues are spread across the city, all within a short bike, metro or bus ride of the Gay Games Village in Jardín del Túria , a leafy, central meeting point. </w:t>
      </w:r>
      <w:r/>
    </w:p>
    <w:p>
      <w:pPr>
        <w:pStyle w:val="ListBullet"/>
        <w:spacing w:line="240" w:lineRule="auto"/>
        <w:ind w:left="720"/>
      </w:pPr>
      <w:r/>
      <w:r>
        <w:rPr>
          <w:b/>
        </w:rPr>
        <w:t>Friendly vibe:</w:t>
      </w:r>
      <w:r>
        <w:t xml:space="preserve"> Valencia is known for warm beaches, paella and a progressive attitude toward LGBTQ+ rights, backed by Spain’s robust anti-discrimination laws. </w:t>
      </w:r>
      <w:r/>
    </w:p>
    <w:p>
      <w:pPr>
        <w:pStyle w:val="ListBullet"/>
        <w:spacing w:line="240" w:lineRule="auto"/>
        <w:ind w:left="720"/>
      </w:pPr>
      <w:r/>
      <w:r>
        <w:rPr>
          <w:b/>
        </w:rPr>
        <w:t>Festive opening:</w:t>
      </w:r>
      <w:r>
        <w:t xml:space="preserve"> Expect a colourful opening ceremony in a city that already stages large cultural spectacles and embraces outdoor celebrations. </w:t>
      </w:r>
      <w:r/>
    </w:p>
    <w:p>
      <w:pPr>
        <w:pStyle w:val="ListBullet"/>
        <w:spacing w:line="240" w:lineRule="auto"/>
        <w:ind w:left="720"/>
      </w:pPr>
      <w:r/>
      <w:r>
        <w:rPr>
          <w:b/>
        </w:rPr>
        <w:t>Local perks:</w:t>
      </w:r>
      <w:r>
        <w:t xml:space="preserve"> Visitors can combine competition with architecture, food and the city’s contemporary-art-meets-Art Nouveau scene.</w:t>
      </w:r>
      <w:r/>
      <w:r/>
    </w:p>
    <w:p>
      <w:pPr>
        <w:pStyle w:val="Heading2"/>
      </w:pPr>
      <w:r>
        <w:t>Valencia’s match with the Games: tolerant, sunny and sportif</w:t>
      </w:r>
      <w:r/>
    </w:p>
    <w:p>
      <w:r/>
      <w:r>
        <w:t>Valencia carries a bright, sunlit personality , soft sea air, wide promenades and a casual café culture , and that friendliness extends to the queer community. Spain ranks highly for LGBTQ+ rights and Valencia has a thriving scene of welcoming bars, events and neighbourhoods. Organisers wanted a city that’s both accessible and culturally open, and Valencia ticks those boxes, offering a relaxed backdrop for athletes and fans alike.</w:t>
      </w:r>
      <w:r/>
    </w:p>
    <w:p>
      <w:pPr>
        <w:pStyle w:val="Heading2"/>
      </w:pPr>
      <w:r>
        <w:t>The legacy story: from Tom Waddell’s vision to global inclusivity</w:t>
      </w:r>
      <w:r/>
    </w:p>
    <w:p>
      <w:r/>
      <w:r>
        <w:t>The Gay Games began in 1982 as a response to exclusion and prejudice in elite sport, when former Olympic decathlete Tom Waddell wanted a competitive space where LGBTQ+ athletes could appear and compete without fear. Since that first San Francisco edition, the Games have travelled to tolerant cities such as Amsterdam, New York and Sydney, and now land in Valencia , a sign the movement remains both political and celebratory.</w:t>
      </w:r>
      <w:r/>
    </w:p>
    <w:p>
      <w:pPr>
        <w:pStyle w:val="Heading2"/>
      </w:pPr>
      <w:r>
        <w:t>How the event spreads across the city , practical travel tips</w:t>
      </w:r>
      <w:r/>
    </w:p>
    <w:p>
      <w:r/>
      <w:r>
        <w:t>Rather than being confined to a stadium, the competition will be citywide. With 46 venues all a short cycle or metro ride from Jardín del Túria, you won’t be stuck shuttling long distances. If you’re planning to attend, book accommodation near the Turia park or close to the metro lines to save time. Rent a bike for short hops , Valencia is flat and very cycle-friendly, and often the quickest way to enjoy the city between fixtures.</w:t>
      </w:r>
      <w:r/>
    </w:p>
    <w:p>
      <w:pPr>
        <w:pStyle w:val="Heading2"/>
      </w:pPr>
      <w:r>
        <w:t>What athletes and spectators should know</w:t>
      </w:r>
      <w:r/>
    </w:p>
    <w:p>
      <w:r/>
      <w:r>
        <w:t>Expect a broad range of sports, from team events to individual competitions, and categories that welcome varying abilities and identities. For athletes, register early and check the Gay Games’ classification and eligibility rules; for spectators, look out for mix-and-match ticketing and day passes to see multiple sports. Bring sun protection for outdoor venues and comfortable shoes for walking the city’s cobbled lanes and modern promenades.</w:t>
      </w:r>
      <w:r/>
    </w:p>
    <w:p>
      <w:pPr>
        <w:pStyle w:val="Heading2"/>
      </w:pPr>
      <w:r>
        <w:t>Culture, food and ceremony: more than sport</w:t>
      </w:r>
      <w:r/>
    </w:p>
    <w:p>
      <w:r/>
      <w:r>
        <w:t>Valencia isn’t just a backdrop , it’s part of the story. The opening ceremony will likely lean into local culture, combining music, performance and spectacle in a city used to staging major events. While you’re there, eat paella where it was born, wander the City of Arts and Sciences, and linger on the beach. The Games bring a festive atmosphere to bars, cafes and galleries, turning competition week into a citywide celebration.</w:t>
      </w:r>
      <w:r/>
    </w:p>
    <w:p>
      <w:r/>
      <w:r>
        <w:t>It's a small change that can make every competition feel like a celebration , and Valencia looks ready to deliver both sport and spirit.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Paragraph 4: </w:t>
      </w:r>
      <w:hyperlink r:id="rId10">
        <w:r>
          <w:rPr>
            <w:color w:val="0000EE"/>
            <w:u w:val="single"/>
          </w:rPr>
          <w:t>[4]</w:t>
        </w:r>
      </w:hyperlink>
      <w:r>
        <w:t xml:space="preserve">, </w:t>
      </w:r>
      <w:hyperlink r:id="rId14">
        <w:r>
          <w:rPr>
            <w:color w:val="0000EE"/>
            <w:u w:val="single"/>
          </w:rPr>
          <w:t>[6]</w:t>
        </w:r>
      </w:hyperlink>
      <w:r>
        <w:t xml:space="preserve">- Paragraph 5: </w:t>
      </w:r>
      <w:hyperlink r:id="rId10">
        <w:r>
          <w:rPr>
            <w:color w:val="0000EE"/>
            <w:u w:val="single"/>
          </w:rPr>
          <w:t>[4]</w:t>
        </w:r>
      </w:hyperlink>
      <w:r>
        <w:t xml:space="preserve">, </w:t>
      </w:r>
      <w:hyperlink r:id="rId15">
        <w:r>
          <w:rPr>
            <w:color w:val="0000EE"/>
            <w:u w:val="single"/>
          </w:rPr>
          <w:t>[5]</w:t>
        </w:r>
      </w:hyperlink>
      <w:r>
        <w:t xml:space="preserve">- Paragraph 6: </w:t>
      </w:r>
      <w:hyperlink r:id="rId15">
        <w:r>
          <w:rPr>
            <w:color w:val="0000EE"/>
            <w:u w:val="single"/>
          </w:rPr>
          <w:t>[5]</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https://www.mediafax.ro/externe/valencia-unul-dintre-cele-mai-tolerante-orase-din-europa-va-gazdui-jocurile-gay-din-aceasta-vara-23757434</w:t>
        </w:r>
      </w:hyperlink>
      <w:r>
        <w:t xml:space="preserve"> - Please view link - unable to able to access data</w:t>
      </w:r>
      <w:r/>
    </w:p>
    <w:p>
      <w:pPr>
        <w:pStyle w:val="ListNumber"/>
        <w:spacing w:line="240" w:lineRule="auto"/>
        <w:ind w:left="720"/>
      </w:pPr>
      <w:r/>
      <w:hyperlink r:id="rId12">
        <w:r>
          <w:rPr>
            <w:color w:val="0000EE"/>
            <w:u w:val="single"/>
          </w:rPr>
          <w:t>https://en.wikipedia.org/wiki/Tom_Waddell</w:t>
        </w:r>
      </w:hyperlink>
      <w:r>
        <w:t xml:space="preserve"> - Tom Waddell was an American medical doctor and decathlete who competed at the 1968 Summer Olympics. After a career-ending injury, he founded the Gay Games, an international sporting and cultural event aimed at promoting the acceptance and inclusion of LGBTQ+ athletes. The first Gay Games were held in San Francisco in 1982, attracting 1,350 competitors from over 170 cities worldwide. Waddell's vision was to create a space where LGBTQ+ athletes could compete without prejudice, inspired by his own experiences of discrimination in the athletic world.</w:t>
      </w:r>
      <w:r/>
    </w:p>
    <w:p>
      <w:pPr>
        <w:pStyle w:val="ListNumber"/>
        <w:spacing w:line="240" w:lineRule="auto"/>
        <w:ind w:left="720"/>
      </w:pPr>
      <w:r/>
      <w:hyperlink r:id="rId13">
        <w:r>
          <w:rPr>
            <w:color w:val="0000EE"/>
            <w:u w:val="single"/>
          </w:rPr>
          <w:t>https://en.wikipedia.org/wiki/1982_Gay_Games</w:t>
        </w:r>
      </w:hyperlink>
      <w:r>
        <w:t xml:space="preserve"> - The 1982 Gay Games, also known as Gay Games I, were held in San Francisco from August 28 to September 5, 1982. Founded by Tom Waddell, the event aimed to promote the acceptance and inclusion of LGBTQ+ athletes. It attracted 1,350 competitors from over 170 cities worldwide. The opening ceremony featured performances by Tina Turner and Stephanie Mills, and the event included various sports such as swimming, track and field, basketball, boxing, and golf. The games were inspired by Waddell's desire to create a space for LGBTQ+ athletes to compete without prejudice.</w:t>
      </w:r>
      <w:r/>
    </w:p>
    <w:p>
      <w:pPr>
        <w:pStyle w:val="ListNumber"/>
        <w:spacing w:line="240" w:lineRule="auto"/>
        <w:ind w:left="720"/>
      </w:pPr>
      <w:r/>
      <w:hyperlink r:id="rId10">
        <w:r>
          <w:rPr>
            <w:color w:val="0000EE"/>
            <w:u w:val="single"/>
          </w:rPr>
          <w:t>https://www.visitvalencia.com/en/news-room/valencia-bids-host-2026-gay-games</w:t>
        </w:r>
      </w:hyperlink>
      <w:r>
        <w:t xml:space="preserve"> - Valencia has been selected to host the Gay Games XII in 2026, scheduled from June 27 to July 4. The event will feature 36 sports and 11 to 15 cultural events, aiming to attract 13,000 to 15,000 participants and nearly 100,000 visitors. The Gay Games promote equality, diversity, and inclusion through sport and culture, and Valencia's selection highlights its commitment to these values. The city's rich cultural heritage and modern facilities make it an ideal location for this international event.</w:t>
      </w:r>
      <w:r/>
    </w:p>
    <w:p>
      <w:pPr>
        <w:pStyle w:val="ListNumber"/>
        <w:spacing w:line="240" w:lineRule="auto"/>
        <w:ind w:left="720"/>
      </w:pPr>
      <w:r/>
      <w:hyperlink r:id="rId15">
        <w:r>
          <w:rPr>
            <w:color w:val="0000EE"/>
            <w:u w:val="single"/>
          </w:rPr>
          <w:t>https://valenciasecreta.com/en/gay-games-opening-ceremony/</w:t>
        </w:r>
      </w:hyperlink>
      <w:r>
        <w:t xml:space="preserve"> - The opening ceremony of the Gay Games XII València 2026 is set for June 27 at the Ciutat de València Stadium. The event will feature performances by artists such as Mónica Naranjo, Soraya Arnelas, Suri, Fruela, and Choriza May. Over 9,000 participants from 76 countries are expected to attend, making it the largest LGBTQI+ event in history. The ceremony will include a parade of delegations, the entrance of the official flag, lighting of the flame, and cultural performances, celebrating diversity and inclusion.</w:t>
      </w:r>
      <w:r/>
    </w:p>
    <w:p>
      <w:pPr>
        <w:pStyle w:val="ListNumber"/>
        <w:spacing w:line="240" w:lineRule="auto"/>
        <w:ind w:left="720"/>
      </w:pPr>
      <w:r/>
      <w:hyperlink r:id="rId14">
        <w:r>
          <w:rPr>
            <w:color w:val="0000EE"/>
            <w:u w:val="single"/>
          </w:rPr>
          <w:t>https://www.fdmvalencia.es/es/eventos/xii-valencia-gay-games-2026/</w:t>
        </w:r>
      </w:hyperlink>
      <w:r>
        <w:t xml:space="preserve"> - The XII Valencia Gay Games 2026 will take place from June 27 to July 4, 2026. The event aims to promote equality, diversity, and inclusion through sport and culture. It will feature more than 37 sports open to all genders, including local sports like colpbol and pilota valenciana. The games will be held across various venues in Valencia, including municipal sports facilities and cultural sites. The event is expected to attract thousands of participants and visitors, highlighting Valencia's commitment to inclusivity and diversity.</w:t>
      </w:r>
      <w:r/>
    </w:p>
    <w:p>
      <w:pPr>
        <w:pStyle w:val="ListNumber"/>
        <w:spacing w:line="240" w:lineRule="auto"/>
        <w:ind w:left="720"/>
      </w:pPr>
      <w:r/>
      <w:hyperlink r:id="rId11">
        <w:r>
          <w:rPr>
            <w:color w:val="0000EE"/>
            <w:u w:val="single"/>
          </w:rPr>
          <w:t>https://www.valenciaconventionbureau.com/en/events-valencia/valencia-gay-games-2026</w:t>
        </w:r>
      </w:hyperlink>
      <w:r>
        <w:t xml:space="preserve"> - Valencia will host the XII València Gay Games 2026, an international sporting and cultural event held every four years. The games will feature more than 37 sports open to all genders, including local sports like colpbol, kayak polo, pelota valenciana, and quidditch. The event is scheduled to take place between June and July 2026, with exact dates to be confirmed. The Gay Games promote participation, inclusion, and personal best performance, and Valencia's selection as the host city underscores its commitment to these principles.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fax.ro/externe/valencia-unul-dintre-cele-mai-tolerante-orase-din-europa-va-gazdui-jocurile-gay-din-aceasta-vara-23757434" TargetMode="External"/><Relationship Id="rId10" Type="http://schemas.openxmlformats.org/officeDocument/2006/relationships/hyperlink" Target="https://www.visitvalencia.com/en/news-room/valencia-bids-host-2026-gay-games" TargetMode="External"/><Relationship Id="rId11" Type="http://schemas.openxmlformats.org/officeDocument/2006/relationships/hyperlink" Target="https://www.valenciaconventionbureau.com/en/events-valencia/valencia-gay-games-2026" TargetMode="External"/><Relationship Id="rId12" Type="http://schemas.openxmlformats.org/officeDocument/2006/relationships/hyperlink" Target="https://en.wikipedia.org/wiki/Tom_Waddell" TargetMode="External"/><Relationship Id="rId13" Type="http://schemas.openxmlformats.org/officeDocument/2006/relationships/hyperlink" Target="https://en.wikipedia.org/wiki/1982_Gay_Games" TargetMode="External"/><Relationship Id="rId14" Type="http://schemas.openxmlformats.org/officeDocument/2006/relationships/hyperlink" Target="https://www.fdmvalencia.es/es/eventos/xii-valencia-gay-games-2026/" TargetMode="External"/><Relationship Id="rId15" Type="http://schemas.openxmlformats.org/officeDocument/2006/relationships/hyperlink" Target="https://valenciasecreta.com/en/gay-games-opening-ceremo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