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All‑LGBTQ Racing Team in Australia — How One Driver Built a Safe Space on Track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grit and glory: Adam Trapski went from waving flags in New Zealand to building Australia’s first all‑LGBTQ racing team, creating a visible, supportive place for queer motorsport fans and newcomers to race, volunteer and belong. Here’s why it matters.</w:t>
      </w:r>
      <w:r/>
    </w:p>
    <w:p>
      <w:r/>
      <w:r>
        <w:t>Essential Takeaways</w:t>
      </w:r>
      <w:r/>
      <w:r/>
    </w:p>
    <w:p>
      <w:pPr>
        <w:pStyle w:val="ListBullet"/>
        <w:spacing w:line="240" w:lineRule="auto"/>
        <w:ind w:left="720"/>
      </w:pPr>
      <w:r/>
      <w:r>
        <w:rPr>
          <w:b/>
        </w:rPr>
        <w:t>Late start, big leap:</w:t>
      </w:r>
      <w:r>
        <w:t xml:space="preserve"> Trapski began circuit racing at 52, proving it’s never too late to get behind the wheel.</w:t>
      </w:r>
      <w:r/>
    </w:p>
    <w:p>
      <w:pPr>
        <w:pStyle w:val="ListBullet"/>
        <w:spacing w:line="240" w:lineRule="auto"/>
        <w:ind w:left="720"/>
      </w:pPr>
      <w:r/>
      <w:r>
        <w:rPr>
          <w:b/>
        </w:rPr>
        <w:t>All‑LGBTQ crew:</w:t>
      </w:r>
      <w:r>
        <w:t xml:space="preserve"> The team is made up entirely of LGBTQ members, offering an explicitly safe environment in a traditionally macho sport.</w:t>
      </w:r>
      <w:r/>
    </w:p>
    <w:p>
      <w:pPr>
        <w:pStyle w:val="ListBullet"/>
        <w:spacing w:line="240" w:lineRule="auto"/>
        <w:ind w:left="720"/>
      </w:pPr>
      <w:r/>
      <w:r>
        <w:rPr>
          <w:b/>
        </w:rPr>
        <w:t>Homegrown sponsorship:</w:t>
      </w:r>
      <w:r>
        <w:t xml:space="preserve"> Backed by grassroots projects like the Rainbow Shoelace Project and advocacy groups, the team mixes community with racing visibility.</w:t>
      </w:r>
      <w:r/>
    </w:p>
    <w:p>
      <w:pPr>
        <w:pStyle w:val="ListBullet"/>
        <w:spacing w:line="240" w:lineRule="auto"/>
        <w:ind w:left="720"/>
      </w:pPr>
      <w:r/>
      <w:r>
        <w:rPr>
          <w:b/>
        </w:rPr>
        <w:t>Practical setup:</w:t>
      </w:r>
      <w:r>
        <w:t xml:space="preserve"> A right‑hand‑drive 1990 BMW E30 325i is the race car at the heart of the project, with DIY pit work and volunteer mechanics.</w:t>
      </w:r>
      <w:r/>
    </w:p>
    <w:p>
      <w:pPr>
        <w:pStyle w:val="ListBullet"/>
        <w:spacing w:line="240" w:lineRule="auto"/>
        <w:ind w:left="720"/>
      </w:pPr>
      <w:r/>
      <w:r>
        <w:rPr>
          <w:b/>
        </w:rPr>
        <w:t>Impact beyond results:</w:t>
      </w:r>
      <w:r>
        <w:t xml:space="preserve"> Parents, young people and fellow drivers have praised the initiative for creating hope and inclusion in motorsport.</w:t>
      </w:r>
      <w:r/>
      <w:r/>
    </w:p>
    <w:p>
      <w:pPr>
        <w:pStyle w:val="Heading2"/>
      </w:pPr>
      <w:r>
        <w:t>From flag marshal to racer , the sensory thrill that hooked him</w:t>
      </w:r>
      <w:r/>
    </w:p>
    <w:p>
      <w:r/>
      <w:r>
        <w:t>Trapski’s first taste of motorsport was not as a driver but as a flag marshal in 1990s New Zealand, standing trackside and feeling the hum of engines and spray of rubber. That sensory memory , the heat, the speed, the sudden rush , clearly stuck with him. According to LGBTQ Nation, a combination of passion and personal history led him back to the sport decades later, but this time behind the wheel. It’s a reminder that motorsport isn’t just for those who start in karting as kids; sometimes the love arrives late and hits just as hard.</w:t>
      </w:r>
      <w:r/>
    </w:p>
    <w:p>
      <w:pPr>
        <w:pStyle w:val="Heading2"/>
      </w:pPr>
      <w:r>
        <w:t>Why an all‑LGBTQ team matters in a traditionally exclusive sport</w:t>
      </w:r>
      <w:r/>
    </w:p>
    <w:p>
      <w:r/>
      <w:r>
        <w:t>Motorsport has a macho reputation, and Trapski’s own upbringing , a homophobic family who disapproved of both his queerness and motorsport involvement , makes his project feel almost revolutionary. He’s not just racing for trophies; he’s building a visible place where queer people can learn, compete and volunteer without code‑switching. Industry groups and grassroots campaigns have been pushing inclusion for years, and this team slots into that wider effort by offering a literal pit lane that’s welcoming and safe.</w:t>
      </w:r>
      <w:r/>
    </w:p>
    <w:p>
      <w:pPr>
        <w:pStyle w:val="Heading2"/>
      </w:pPr>
      <w:r>
        <w:t>How he funded and staffed the project , community over big budgets</w:t>
      </w:r>
      <w:r/>
    </w:p>
    <w:p>
      <w:r/>
      <w:r>
        <w:t>Rather than chasing corporate cash, Trapski leaned on community sponsors and personal funding. The Rainbow Shoelace Project, created by a young activist, supplies beads and marketing kit, while national advocacy organisations help amplify the message of inclusion. The team runs lean: four volunteers handle repairs, tyres, refuelling and media duties, all hands‑on and practical. That DIY approach keeps costs down and gives crew members genuine mechanical experience , a useful training ground if they choose to progress.</w:t>
      </w:r>
      <w:r/>
    </w:p>
    <w:p>
      <w:pPr>
        <w:pStyle w:val="Heading2"/>
      </w:pPr>
      <w:r>
        <w:t>The car, the results, and why they matter to newcomers</w:t>
      </w:r>
      <w:r/>
    </w:p>
    <w:p>
      <w:r/>
      <w:r>
        <w:t>The car itself is a right‑drive 1990 BMW E30 325i, a tactile, analogue machine that suits a grassroots team , manual gearbox, a lively chassis and a characterful howl at speed. The team’s 2025 E30 Championship outing finished seventh of 21, which is respectable for a new entry run on a shoestring and staffed by volunteers. For newcomers wondering whether to get involved, Trapski’s example shows you don’t need a glossy sponsor livery to have meaningful, competitive fun.</w:t>
      </w:r>
      <w:r/>
    </w:p>
    <w:p>
      <w:pPr>
        <w:pStyle w:val="Heading2"/>
      </w:pPr>
      <w:r>
        <w:t>What this means for young queer people and the future of inclusive motorsport</w:t>
      </w:r>
      <w:r/>
    </w:p>
    <w:p>
      <w:r/>
      <w:r>
        <w:t>Beyond race days, the biggest reward for Trapski has been the human connections: parents thanking him for creating opportunities, young people seeing themselves represented, and other drivers offering support. Organisations like Racing Pride and others have been working to normalise queer participation in motorsport, and local examples like this team make advocacy tangible. If more people replicate that model, the paddock could become noticeably friendlier in short order.</w:t>
      </w:r>
      <w:r/>
    </w:p>
    <w:p>
      <w:r/>
      <w:r>
        <w:t>It's a small change with a loud engine , and it’s already starting to shift what inclusion looks like in motorsport.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https://www.lgbtqnation.com/2026/06/how-this-racecar-driver-went-from-flag-marshal-to-building-an-all-lgbtq-racing-team/</w:t>
        </w:r>
      </w:hyperlink>
      <w:r>
        <w:t xml:space="preserve"> - Please view link - unable to able to access data</w:t>
      </w:r>
      <w:r/>
    </w:p>
    <w:p>
      <w:pPr>
        <w:pStyle w:val="ListNumber"/>
        <w:spacing w:line="240" w:lineRule="auto"/>
        <w:ind w:left="720"/>
      </w:pPr>
      <w:r/>
      <w:hyperlink r:id="rId10">
        <w:r>
          <w:rPr>
            <w:color w:val="0000EE"/>
            <w:u w:val="single"/>
          </w:rPr>
          <w:t>https://www.racingpride.com/about</w:t>
        </w:r>
      </w:hyperlink>
      <w:r>
        <w:t xml:space="preserve"> - Racing Pride is an organisation dedicated to promoting LGBTQ+ inclusivity within motorsport. Their initiatives include an Ambassador Programme featuring role models across various motorsport roles, a Member Community offering resources and events for LGBTQ+ individuals and allies, and raising awareness at shows and events through Pride Hubs. They also conduct a Spotlight Series to highlight experiences of LGBTQ+ individuals in motorsport and develop resources to foster inclusive cultures within the sport.</w:t>
      </w:r>
      <w:r/>
    </w:p>
    <w:p>
      <w:pPr>
        <w:pStyle w:val="ListNumber"/>
        <w:spacing w:line="240" w:lineRule="auto"/>
        <w:ind w:left="720"/>
      </w:pPr>
      <w:r/>
      <w:hyperlink r:id="rId11">
        <w:r>
          <w:rPr>
            <w:color w:val="0000EE"/>
            <w:u w:val="single"/>
          </w:rPr>
          <w:t>https://www.teamkiwiracing.co.nz/about-tkr</w:t>
        </w:r>
      </w:hyperlink>
      <w:r>
        <w:t xml:space="preserve"> - Team Kiwi Racing (TKR) is a New Zealand-based motorsport team established in 2000 by David John. TKR made history as the first Kiwi team to compete in the Australian V8 Supercars Championship, debuting at Bathurst, Mount Panorama in November 2000. The team is known for its commitment to providing New Zealand drivers with significant opportunities on both domestic and international motorsport stages.</w:t>
      </w:r>
      <w:r/>
    </w:p>
    <w:p>
      <w:pPr>
        <w:pStyle w:val="ListNumber"/>
        <w:spacing w:line="240" w:lineRule="auto"/>
        <w:ind w:left="720"/>
      </w:pPr>
      <w:r/>
      <w:hyperlink r:id="rId13">
        <w:r>
          <w:rPr>
            <w:color w:val="0000EE"/>
            <w:u w:val="single"/>
          </w:rPr>
          <w:t>https://www.outmotorsports.com/about/</w:t>
        </w:r>
      </w:hyperlink>
      <w:r>
        <w:t xml:space="preserve"> - Out Motorsports is the United States' most active group for LGBTQ driving enthusiasts. They organise amateur motorsport events on asphalt and dirt, host fun and safe street drives, and create relevant content about cars. Their community is open to all, aiming to make motorsport accessible and enjoyable for everyone, regardless of background or experience.</w:t>
      </w:r>
      <w:r/>
    </w:p>
    <w:p>
      <w:pPr>
        <w:pStyle w:val="ListNumber"/>
        <w:spacing w:line="240" w:lineRule="auto"/>
        <w:ind w:left="720"/>
      </w:pPr>
      <w:r/>
      <w:hyperlink r:id="rId14">
        <w:r>
          <w:rPr>
            <w:color w:val="0000EE"/>
            <w:u w:val="single"/>
          </w:rPr>
          <w:t>https://www.giltrap.com/motorsport</w:t>
        </w:r>
      </w:hyperlink>
      <w:r>
        <w:t xml:space="preserve"> - Giltrap Group Motorsport is a dynamic force in New Zealand's racing scene, dedicated to excellence and innovation in motorsport. The team has a history of impressive performances across various championships and endurance races. A key highlight is their involvement in the Porsche racing circuit, with drivers like Marco Giltrap representing Team Porsche New Zealand, earning accolades for high performance and reliability.</w:t>
      </w:r>
      <w:r/>
    </w:p>
    <w:p>
      <w:pPr>
        <w:pStyle w:val="ListNumber"/>
        <w:spacing w:line="240" w:lineRule="auto"/>
        <w:ind w:left="720"/>
      </w:pPr>
      <w:r/>
      <w:hyperlink r:id="rId12">
        <w:r>
          <w:rPr>
            <w:color w:val="0000EE"/>
            <w:u w:val="single"/>
          </w:rPr>
          <w:t>https://motorsport.org.au/media/news/detail/2025/07/11/racing-together-builds-success-on-and-off-the-track/</w:t>
        </w:r>
      </w:hyperlink>
      <w:r>
        <w:t xml:space="preserve"> - Racing Together is Australia's first motorsport team dedicated to providing a structured pathway for young Indigenous talents both on and off the track. Led by 17-year-old Kade Davey, the team aims to teach members skills that secure employment in the future, with many involved now in motorsport or the wider automotive industry.</w:t>
      </w:r>
      <w:r/>
    </w:p>
    <w:p>
      <w:pPr>
        <w:pStyle w:val="ListNumber"/>
        <w:spacing w:line="240" w:lineRule="auto"/>
        <w:ind w:left="720"/>
      </w:pPr>
      <w:r/>
      <w:hyperlink r:id="rId15">
        <w:r>
          <w:rPr>
            <w:color w:val="0000EE"/>
            <w:u w:val="single"/>
          </w:rPr>
          <w:t>https://imsracing.co.nz/about-us/</w:t>
        </w:r>
      </w:hyperlink>
      <w:r>
        <w:t xml:space="preserve"> - International Motorsport is renowned as New Zealand's and one of the world's largest professional race teams. With over 50 years in the motorsport industry, the team has a proven track record of winning a wide range of championships. They also offer restoration and customization services through International Performance Classics, turning customer dreams into reality.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how-this-racecar-driver-went-from-flag-marshal-to-building-an-all-lgbtq-racing-team/" TargetMode="External"/><Relationship Id="rId10" Type="http://schemas.openxmlformats.org/officeDocument/2006/relationships/hyperlink" Target="https://www.racingpride.com/about" TargetMode="External"/><Relationship Id="rId11" Type="http://schemas.openxmlformats.org/officeDocument/2006/relationships/hyperlink" Target="https://www.teamkiwiracing.co.nz/about-tkr" TargetMode="External"/><Relationship Id="rId12" Type="http://schemas.openxmlformats.org/officeDocument/2006/relationships/hyperlink" Target="https://motorsport.org.au/media/news/detail/2025/07/11/racing-together-builds-success-on-and-off-the-track/" TargetMode="External"/><Relationship Id="rId13" Type="http://schemas.openxmlformats.org/officeDocument/2006/relationships/hyperlink" Target="https://www.outmotorsports.com/about/" TargetMode="External"/><Relationship Id="rId14" Type="http://schemas.openxmlformats.org/officeDocument/2006/relationships/hyperlink" Target="https://www.giltrap.com/motorsport" TargetMode="External"/><Relationship Id="rId15" Type="http://schemas.openxmlformats.org/officeDocument/2006/relationships/hyperlink" Target="https://imsracing.co.nz/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