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Speedos for Bush Season: How to Wear Swimwear If You’re a Little Hairy Down There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trend: more men are embracing natural body hair this summer, and that includes rocking speedos with a little , or a lot , of pubic fur. Whether you’re curious, nervous, or gloriously unbothered, here’s why hair and swimwear can coexist, what styles help, and practical tips to feel confident poolside or on the sand.</w:t>
      </w:r>
      <w:r/>
    </w:p>
    <w:p>
      <w:r/>
      <w:r>
        <w:t>Essential Takeaways</w:t>
      </w:r>
      <w:r/>
      <w:r/>
    </w:p>
    <w:p>
      <w:pPr>
        <w:pStyle w:val="ListBullet"/>
        <w:spacing w:line="240" w:lineRule="auto"/>
        <w:ind w:left="720"/>
      </w:pPr>
      <w:r/>
      <w:r>
        <w:rPr>
          <w:b/>
        </w:rPr>
        <w:t>Yes, you can wear speedos:</w:t>
      </w:r>
      <w:r>
        <w:t xml:space="preserve"> The point of swimwear is to feel good in your body; hair doesn’t disqualify you.</w:t>
      </w:r>
      <w:r/>
    </w:p>
    <w:p>
      <w:pPr>
        <w:pStyle w:val="ListBullet"/>
        <w:spacing w:line="240" w:lineRule="auto"/>
        <w:ind w:left="720"/>
      </w:pPr>
      <w:r/>
      <w:r>
        <w:rPr>
          <w:b/>
        </w:rPr>
        <w:t>Try fuller cuts:</w:t>
      </w:r>
      <w:r>
        <w:t xml:space="preserve"> Bandana or trunk-style speedos give extra coverage and a smoother silhouette if you’re self-conscious.</w:t>
      </w:r>
      <w:r/>
    </w:p>
    <w:p>
      <w:pPr>
        <w:pStyle w:val="ListBullet"/>
        <w:spacing w:line="240" w:lineRule="auto"/>
        <w:ind w:left="720"/>
      </w:pPr>
      <w:r/>
      <w:r>
        <w:rPr>
          <w:b/>
        </w:rPr>
        <w:t>Grooming is optional:</w:t>
      </w:r>
      <w:r>
        <w:t xml:space="preserve"> Trim, shape or shave if you prefer neat lines, but rough, natural looks are trending.</w:t>
      </w:r>
      <w:r/>
    </w:p>
    <w:p>
      <w:pPr>
        <w:pStyle w:val="ListBullet"/>
        <w:spacing w:line="240" w:lineRule="auto"/>
        <w:ind w:left="720"/>
      </w:pPr>
      <w:r/>
      <w:r>
        <w:rPr>
          <w:b/>
        </w:rPr>
        <w:t>Fabric and fit matter:</w:t>
      </w:r>
      <w:r>
        <w:t xml:space="preserve"> Stretchy, supportive fabrics and the right size reduce bulge and chafing , looks sleeker and feels comfier.</w:t>
      </w:r>
      <w:r/>
    </w:p>
    <w:p>
      <w:pPr>
        <w:pStyle w:val="ListBullet"/>
        <w:spacing w:line="240" w:lineRule="auto"/>
        <w:ind w:left="720"/>
      </w:pPr>
      <w:r/>
      <w:r>
        <w:rPr>
          <w:b/>
        </w:rPr>
        <w:t>Confidence sells the look:</w:t>
      </w:r>
      <w:r>
        <w:t xml:space="preserve"> How you carry yourself matters more than whether you’re bare or bushy.</w:t>
      </w:r>
      <w:r/>
      <w:r/>
    </w:p>
    <w:p>
      <w:pPr>
        <w:pStyle w:val="Heading2"/>
      </w:pPr>
      <w:r>
        <w:t>Why the hairy look is having a moment</w:t>
      </w:r>
      <w:r/>
    </w:p>
    <w:p>
      <w:r/>
      <w:r>
        <w:t>Gay fashion and male grooming have been shifting toward more authentic, rugged styles, and pubs are part of that revival. Publications like GQ have noted a rise in men proudly sharing their natural growth, while fashion weeks and celebrity covers are signalling that stubble, pits and pubes are back in play. It’s a tactile, visual cue , a little roughness feels warm and real when everything else in culture is heavily curated.</w:t>
      </w:r>
      <w:r/>
    </w:p>
    <w:p>
      <w:pPr>
        <w:pStyle w:val="Heading2"/>
      </w:pPr>
      <w:r>
        <w:t>Speedo cuts that flatter a fuller front lawn</w:t>
      </w:r>
      <w:r/>
    </w:p>
    <w:p>
      <w:r/>
      <w:r>
        <w:t>Not all swimwear is made equal when you’ve got more to work with. Bandana speedos and low-rise trunks wrap with a bit more fabric so hairs sit inside the lines rather than escaping outwards. If you want to keep the classic minimal look but stay comfortable, choose a mid-rise brief with a wider front panel and soft-lined seams to avoid pinching. Aim for fabrics with a good two-way stretch and a supportive pouch.</w:t>
      </w:r>
      <w:r/>
    </w:p>
    <w:p>
      <w:pPr>
        <w:pStyle w:val="Heading2"/>
      </w:pPr>
      <w:r>
        <w:t>Grooming options without losing the vibe</w:t>
      </w:r>
      <w:r/>
    </w:p>
    <w:p>
      <w:r/>
      <w:r>
        <w:t>Grooming doesn’t have to mean full removal. A short, even trim keeps things tidy while preserving texture; a shaped triangle or tapered happy trail reads intentional. If you prefer smooth skin, careful shaving or waxing works, but be mindful of irritation from salt, sand and chlorine. A gentle moisturiser and SPF around the groin area can prevent redness and ingrown hairs after a day in the sun.</w:t>
      </w:r>
      <w:r/>
    </w:p>
    <w:p>
      <w:pPr>
        <w:pStyle w:val="Heading2"/>
      </w:pPr>
      <w:r>
        <w:t>Colour, pattern and practical fit tips</w:t>
      </w:r>
      <w:r/>
    </w:p>
    <w:p>
      <w:r/>
      <w:r>
        <w:t>Colour choice can subtly change perception: darker swimwear minimises contrast and offers a smoothing effect, while brighter bandanas draw the eye and celebrate what’s on display. For fit, go up or down one size if the compression feels too severe , you want support, not a tourniquet. Quick-dry linings and chlorine-resistant fabrics help maintain shape and comfort, and a thin liner reduces friction against prickly hair.</w:t>
      </w:r>
      <w:r/>
    </w:p>
    <w:p>
      <w:pPr>
        <w:pStyle w:val="Heading2"/>
      </w:pPr>
      <w:r>
        <w:t>Social context: why this matters beyond aesthetics</w:t>
      </w:r>
      <w:r/>
    </w:p>
    <w:p>
      <w:r/>
      <w:r>
        <w:t>This isn’t just about looks; it’s about who gets to define masculinity and attraction. As mainstream styles borrow from queer aesthetics, embracing natural body hair becomes a small act of self-definition. Whether you’re showing off or keeping it modest, your choice says something about comfort with your body. Wear what makes you feel powerful, playful or perfectly plain , the rest is noise.</w:t>
      </w:r>
      <w:r/>
    </w:p>
    <w:p>
      <w:r/>
      <w:r>
        <w:t>It's a small change that can make every swim, sunbathe and beach selfie feel a lot more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[4]</w:t>
        </w:r>
      </w:hyperlink>
      <w:r>
        <w:t xml:space="preserve">, </w:t>
      </w:r>
      <w:hyperlink r:id="rId10">
        <w:r>
          <w:rPr>
            <w:color w:val="0000EE"/>
            <w:u w:val="single"/>
          </w:rPr>
          <w:t>[2]</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3">
        <w:r>
          <w:rPr>
            <w:color w:val="0000EE"/>
            <w:u w:val="single"/>
          </w:rPr>
          <w:t>[6]</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9">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https://www.queerty.com/of-model-wonders-whether-he-can-wear-a-speedo-if-hes-a-little-hairy-ahem-down-there-20260617/</w:t>
        </w:r>
      </w:hyperlink>
      <w:r>
        <w:t xml:space="preserve"> - Please view link - unable to able to access data</w:t>
      </w:r>
      <w:r/>
    </w:p>
    <w:p>
      <w:pPr>
        <w:pStyle w:val="ListNumber"/>
        <w:spacing w:line="240" w:lineRule="auto"/>
        <w:ind w:left="720"/>
      </w:pPr>
      <w:r/>
      <w:hyperlink r:id="rId10">
        <w:r>
          <w:rPr>
            <w:color w:val="0000EE"/>
            <w:u w:val="single"/>
          </w:rPr>
          <w:t>https://www.gq.com/story/men-are-posting-bush-and-thats-fine</w:t>
        </w:r>
      </w:hyperlink>
      <w:r>
        <w:t xml:space="preserve"> - An article from GQ discussing the resurgence of body hair among men, particularly in the LGBTQ+ community. It highlights how men are embracing their natural body hair, with some even sharing images of their pubic hair on social media platforms like Instagram. The piece explores the cultural shift towards authenticity and challenges traditional grooming standards, noting that this trend stands in contrast to the smooth, hairless aesthetic often preferred by conservative circles. The article also touches upon the broader acceptance of body hair in various fashion and media contexts.</w:t>
      </w:r>
      <w:r/>
    </w:p>
    <w:p>
      <w:pPr>
        <w:pStyle w:val="ListNumber"/>
        <w:spacing w:line="240" w:lineRule="auto"/>
        <w:ind w:left="720"/>
      </w:pPr>
      <w:r/>
      <w:hyperlink r:id="rId11">
        <w:r>
          <w:rPr>
            <w:color w:val="0000EE"/>
            <w:u w:val="single"/>
          </w:rPr>
          <w:t>https://www.the-independent.com/life-style/fashion/london-fashion-week-hair-trends-b2925647.html</w:t>
        </w:r>
      </w:hyperlink>
      <w:r>
        <w:t xml:space="preserve"> - An article from The Independent covering the hair trends showcased at London Fashion Week for the autumn/winter 2026 season. It reports on the dominance of high-shine, pin-straight styles, signaling a return to noughties hair trends. The piece details how designers like Chet Lo presented 'glass straight' hair to complement sculptural silhouettes, indicating a shift towards sleek aesthetics in the fashion industry. The article also notes the prevalence of this trend across various designers and its impact on the overall fashion narrative for the season.</w:t>
      </w:r>
      <w:r/>
    </w:p>
    <w:p>
      <w:pPr>
        <w:pStyle w:val="ListNumber"/>
        <w:spacing w:line="240" w:lineRule="auto"/>
        <w:ind w:left="720"/>
      </w:pPr>
      <w:r/>
      <w:hyperlink r:id="rId9">
        <w:r>
          <w:rPr>
            <w:color w:val="0000EE"/>
            <w:u w:val="single"/>
          </w:rPr>
          <w:t>https://www.queerty.com/of-model-wonders-whether-he-can-wear-a-speedo-if-hes-a-little-hairy-ahem-down-there-20260617/</w:t>
        </w:r>
      </w:hyperlink>
      <w:r>
        <w:t xml:space="preserve"> - An article from Queerty discussing an OnlyFans model named Justin Laid who questioned whether it's acceptable to wear speedos with body hair. The piece delves into the mixed reactions from his followers, with some advocating for embracing natural body hair and others suggesting grooming. It contextualizes this discussion within the broader trend of body hair acceptance, noting the resurgence of the '70s 'Castro Clone' look, characterized by mullets, mustaches, and fur. The article also contrasts this movement with the smooth, hairless aesthetic often preferred by conservative circles.</w:t>
      </w:r>
      <w:r/>
    </w:p>
    <w:p>
      <w:pPr>
        <w:pStyle w:val="ListNumber"/>
        <w:spacing w:line="240" w:lineRule="auto"/>
        <w:ind w:left="720"/>
      </w:pPr>
      <w:r/>
      <w:hyperlink r:id="rId12">
        <w:r>
          <w:rPr>
            <w:color w:val="0000EE"/>
            <w:u w:val="single"/>
          </w:rPr>
          <w:t>https://www.glamour.com/story/lingerie-trends</w:t>
        </w:r>
      </w:hyperlink>
      <w:r>
        <w:t xml:space="preserve"> - An article from Glamour highlighting six lingerie trends expected to dominate in 2026, as identified by style insiders. The trends include bodysuits and bralettes, emphasizing the movement of lingerie from the bedroom to everyday styling. The piece notes that recent runways from Chloé, Versace, and Stella McCartney showcase bras, bodysuits, and underwear as visible elements of outfits, blurring the line between lingerie and day-to-night dressing. It also touches upon the influence of '90s-inspired looks embracing skin, curves, and color in contemporary fashion.</w:t>
      </w:r>
      <w:r/>
    </w:p>
    <w:p>
      <w:pPr>
        <w:pStyle w:val="ListNumber"/>
        <w:spacing w:line="240" w:lineRule="auto"/>
        <w:ind w:left="720"/>
      </w:pPr>
      <w:r/>
      <w:hyperlink r:id="rId13">
        <w:r>
          <w:rPr>
            <w:color w:val="0000EE"/>
            <w:u w:val="single"/>
          </w:rPr>
          <w:t>https://www.allure.com/story/body-glitter-shimmer-stickers-summer-2026-trend</w:t>
        </w:r>
      </w:hyperlink>
      <w:r>
        <w:t xml:space="preserve"> - An article from Allure discussing the resurgence of body glitter as a trend for summer 2026. It highlights how celebrities like Zara Larsson, Tyla, and Sabrina Carpenter are embracing body glitter, and how the new season of 'Euphoria' has incorporated it into its aesthetic. The piece includes insights from Donni Davy, the lead makeup artist on 'Euphoria' and founder of Half Magic Beauty, who suggests that the return of body glitter is a response to the prolonged popularity of the clean-girl makeup trend, indicating a shift towards more expressive and bold beauty choices.</w:t>
      </w:r>
      <w:r/>
    </w:p>
    <w:p>
      <w:pPr>
        <w:pStyle w:val="ListNumber"/>
        <w:spacing w:line="240" w:lineRule="auto"/>
        <w:ind w:left="720"/>
      </w:pPr>
      <w:r/>
      <w:hyperlink r:id="rId14">
        <w:r>
          <w:rPr>
            <w:color w:val="0000EE"/>
            <w:u w:val="single"/>
          </w:rPr>
          <w:t>https://www.youtube.com/watch?v=UCh7t6i4HTo</w:t>
        </w:r>
      </w:hyperlink>
      <w:r>
        <w:t xml:space="preserve"> - A YouTube video titled '2026 TRENDS (AI, body hair and personal style) | FASHION SCHOOL' by Lilass. The video discusses various fashion trends for 2026, including the influence of AI on fashion, the acceptance of body hair, and the return of personal style. It explores how these trends reflect a shift towards authenticity and individuality in the fashion industry. The video also touches upon topics like gender performance, the concept of 'cringe fashion,' and how fashion invests in culture, providing a comprehensive overview of the evolving fashion landscape for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of-model-wonders-whether-he-can-wear-a-speedo-if-hes-a-little-hairy-ahem-down-there-20260617/" TargetMode="External"/><Relationship Id="rId10" Type="http://schemas.openxmlformats.org/officeDocument/2006/relationships/hyperlink" Target="https://www.gq.com/story/men-are-posting-bush-and-thats-fine" TargetMode="External"/><Relationship Id="rId11" Type="http://schemas.openxmlformats.org/officeDocument/2006/relationships/hyperlink" Target="https://www.the-independent.com/life-style/fashion/london-fashion-week-hair-trends-b2925647.html" TargetMode="External"/><Relationship Id="rId12" Type="http://schemas.openxmlformats.org/officeDocument/2006/relationships/hyperlink" Target="https://www.glamour.com/story/lingerie-trends" TargetMode="External"/><Relationship Id="rId13" Type="http://schemas.openxmlformats.org/officeDocument/2006/relationships/hyperlink" Target="https://www.allure.com/story/body-glitter-shimmer-stickers-summer-2026-trend" TargetMode="External"/><Relationship Id="rId14" Type="http://schemas.openxmlformats.org/officeDocument/2006/relationships/hyperlink" Target="https://www.youtube.com/watch?v=UCh7t6i4H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