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in Houston: How the LGBTQ+ Chamber Took Over Daikin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nights that feel like a block party , and Houston’s Pride Night at Daikin Park proved why. The Greater Houston LGBTQ+ Chamber of Commerce teamed with the Houston Astros for a colourful stadium takeover that mixed baseball, civic leaders and Pride celebration, showing how sports nights can double as community-building events.</w:t>
      </w:r>
      <w:r/>
    </w:p>
    <w:p>
      <w:r/>
      <w:r>
        <w:t>Essential Takeaways</w:t>
      </w:r>
      <w:r/>
      <w:r/>
    </w:p>
    <w:p>
      <w:pPr>
        <w:pStyle w:val="ListBullet"/>
        <w:spacing w:line="240" w:lineRule="auto"/>
        <w:ind w:left="720"/>
      </w:pPr>
      <w:r/>
      <w:r>
        <w:rPr>
          <w:b/>
        </w:rPr>
        <w:t>Big crowd energy:</w:t>
      </w:r>
      <w:r>
        <w:t xml:space="preserve"> Fans swapped bar scenes for the ballpark, enjoying a lively, family-friendly Pride Night atmosphere.</w:t>
      </w:r>
      <w:r/>
    </w:p>
    <w:p>
      <w:pPr>
        <w:pStyle w:val="ListBullet"/>
        <w:spacing w:line="240" w:lineRule="auto"/>
        <w:ind w:left="720"/>
      </w:pPr>
      <w:r/>
      <w:r>
        <w:rPr>
          <w:b/>
        </w:rPr>
        <w:t>Civic visibility:</w:t>
      </w:r>
      <w:r>
        <w:t xml:space="preserve"> City Council At-Large member Alejandra Salinas and other local leaders attended, adding political and communal weight.</w:t>
      </w:r>
      <w:r/>
    </w:p>
    <w:p>
      <w:pPr>
        <w:pStyle w:val="ListBullet"/>
        <w:spacing w:line="240" w:lineRule="auto"/>
        <w:ind w:left="720"/>
      </w:pPr>
      <w:r/>
      <w:r>
        <w:rPr>
          <w:b/>
        </w:rPr>
        <w:t>Ceremonial moments:</w:t>
      </w:r>
      <w:r>
        <w:t xml:space="preserve"> First pitches were thrown by Alejandra Salinas and Kristian Scayola, offering a symbolic spotlight for LGBTQ+ professionals.</w:t>
      </w:r>
      <w:r/>
    </w:p>
    <w:p>
      <w:pPr>
        <w:pStyle w:val="ListBullet"/>
        <w:spacing w:line="240" w:lineRule="auto"/>
        <w:ind w:left="720"/>
      </w:pPr>
      <w:r/>
      <w:r>
        <w:rPr>
          <w:b/>
        </w:rPr>
        <w:t>Ongoing partnership:</w:t>
      </w:r>
      <w:r>
        <w:t xml:space="preserve"> The Chamber’s annual tie-up with the Astros is now a Pride-season fixture, blending commerce, charity and celebration.</w:t>
      </w:r>
      <w:r/>
    </w:p>
    <w:p>
      <w:pPr>
        <w:pStyle w:val="ListBullet"/>
        <w:spacing w:line="240" w:lineRule="auto"/>
        <w:ind w:left="720"/>
      </w:pPr>
      <w:r/>
      <w:r>
        <w:rPr>
          <w:b/>
        </w:rPr>
        <w:t>Warm, inclusive vibe:</w:t>
      </w:r>
      <w:r>
        <w:t xml:space="preserve"> The evening felt festive and accessible , think confetti, team colours and plenty of rainbow pride.</w:t>
      </w:r>
      <w:r/>
      <w:r/>
    </w:p>
    <w:p>
      <w:pPr>
        <w:pStyle w:val="Heading2"/>
      </w:pPr>
      <w:r>
        <w:t>Why Pride Night at Daikin Park felt like a fresh take on celebrating</w:t>
      </w:r>
      <w:r/>
    </w:p>
    <w:p>
      <w:r/>
      <w:r>
        <w:t>The best thing about the night was how upbeat it felt , stadium lights, cotton-candy warmth and people who came to celebrate together. According to coverage of the event, the Greater Houston LGBTQ+ Chamber of Commerce has steadily built this partnership into a highlight of the Pride calendar. It’s not just another themed game; it’s a deliberate move to make civic and business leaders visible in a mainstream, family-friendly venue.</w:t>
      </w:r>
      <w:r/>
    </w:p>
    <w:p>
      <w:r/>
      <w:r>
        <w:t>That shift matters because it brings Pride beyond nightlife and into public life. When the Chamber partners with a major sports franchise, the message is simple: LGBTQ+ Texans belong in every corner of city life, from boardrooms to ballparks.</w:t>
      </w:r>
      <w:r/>
    </w:p>
    <w:p>
      <w:pPr>
        <w:pStyle w:val="Heading2"/>
      </w:pPr>
      <w:r>
        <w:t>Who was there , and why their presence matters</w:t>
      </w:r>
      <w:r/>
    </w:p>
    <w:p>
      <w:r/>
      <w:r>
        <w:t>Local leaders and notable Chamber figures turned up in force. Alejandra Salinas, the City Council At-Large member, was among the attendees and even took to the mound for a ceremonial first pitch. Tammi Wallace, president, CEO and co-founder of the Chamber, stood with staff and members, underscoring the event’s blend of celebration and civic engagement.</w:t>
      </w:r>
      <w:r/>
    </w:p>
    <w:p>
      <w:r/>
      <w:r>
        <w:t>Having elected officials and business leaders on the field has a practical effect: it normalises LGBTQ+ visibility in civic spaces and helps the Chamber forge relationships that feed into advocacy and economic opportunity.</w:t>
      </w:r>
      <w:r/>
    </w:p>
    <w:p>
      <w:pPr>
        <w:pStyle w:val="Heading2"/>
      </w:pPr>
      <w:r>
        <w:t>Ceremonial first pitches: small gestures with big symbolism</w:t>
      </w:r>
      <w:r/>
    </w:p>
    <w:p>
      <w:r/>
      <w:r>
        <w:t>Ceremonial first pitches were thrown by Alejandra Salinas and Kristian Scayola, who’s active in EQUAL at United as Global Logistics Manager and PR/Comms Chair. These quick, visual moments do more than entertain; they hand the microphone to community members and leaders, making them part of the shared spectacle.</w:t>
      </w:r>
      <w:r/>
    </w:p>
    <w:p>
      <w:r/>
      <w:r>
        <w:t>Sports partnerships give charities and advocacy groups a platform they wouldn’t otherwise have. The ritual of a first pitch places community representatives front-and-centre and invites mainstream audiences to applaud their presence.</w:t>
      </w:r>
      <w:r/>
    </w:p>
    <w:p>
      <w:pPr>
        <w:pStyle w:val="Heading2"/>
      </w:pPr>
      <w:r>
        <w:t>How this fits into a wider trend of Pride partnerships with sports</w:t>
      </w:r>
      <w:r/>
    </w:p>
    <w:p>
      <w:r/>
      <w:r>
        <w:t>The Astros’ Pride Night sits alongside other events and collaborations the Chamber organises throughout the season, such as festival partnerships and awards that celebrate LGBTQ+ business achievements. Sports teams across the US have leaned into Pride-themed games and ticket specials as a way to widen outreach, and Houston’s approach shows how those nights can be localised and community-led.</w:t>
      </w:r>
      <w:r/>
    </w:p>
    <w:p>
      <w:r/>
      <w:r>
        <w:t>If you’re thinking of attending one of these nights, look for ticket packages and community-hosted activities. They often include pre-game meet-ups, informational booths and opportunities to support local LGBTQ+ businesses.</w:t>
      </w:r>
      <w:r/>
    </w:p>
    <w:p>
      <w:pPr>
        <w:pStyle w:val="Heading2"/>
      </w:pPr>
      <w:r>
        <w:t>Practical tips if you go next time</w:t>
      </w:r>
      <w:r/>
    </w:p>
    <w:p>
      <w:r/>
      <w:r>
        <w:t>Plan for a crowd and come early if you want to snag a good spot for pre-game festivities. Bring layers , evening stadium air can get breezy , and check the Chamber’s calendar for allied events and ticket details. If you’re representing an organisation, consider volunteering or setting up a small info table; these games are fertile ground for networking and visibility.</w:t>
      </w:r>
      <w:r/>
    </w:p>
    <w:p>
      <w:r/>
      <w:r>
        <w:t>Most importantly, treat it like a party: cheer, connect and enjoy the fact that community life is increasingly happening in visible, mainstream places.</w:t>
      </w:r>
      <w:r/>
    </w:p>
    <w:p>
      <w:r/>
      <w:r>
        <w:t>It's a small change that can make every Pride moment feel bigger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https://www.outsmartmagazine.com/2026/06/192203/</w:t>
        </w:r>
      </w:hyperlink>
      <w:r>
        <w:t xml:space="preserve"> - Please view link - unable to able to access data</w:t>
      </w:r>
      <w:r/>
    </w:p>
    <w:p>
      <w:pPr>
        <w:pStyle w:val="ListNumber"/>
        <w:spacing w:line="240" w:lineRule="auto"/>
        <w:ind w:left="720"/>
      </w:pPr>
      <w:r/>
      <w:hyperlink r:id="rId10">
        <w:r>
          <w:rPr>
            <w:color w:val="0000EE"/>
            <w:u w:val="single"/>
          </w:rPr>
          <w:t>https://www.mlb.com/astros/tickets/specials/pride</w:t>
        </w:r>
      </w:hyperlink>
      <w:r>
        <w:t xml:space="preserve"> - The Houston Astros hosted Pride Night on June 3, 2026, at Daikin Park, featuring a pregame happy hour and special ceremonies honouring the LGBTQ+ community. Attendees could purchase a limited-edition Pride Night Basketball Jersey as a ticket add-on. The event aimed to celebrate and support Houston's LGBTQ+ community during Pride Month.</w:t>
      </w:r>
      <w:r/>
    </w:p>
    <w:p>
      <w:pPr>
        <w:pStyle w:val="ListNumber"/>
        <w:spacing w:line="240" w:lineRule="auto"/>
        <w:ind w:left="720"/>
      </w:pPr>
      <w:r/>
      <w:hyperlink r:id="rId11">
        <w:r>
          <w:rPr>
            <w:color w:val="0000EE"/>
            <w:u w:val="single"/>
          </w:rPr>
          <w:t>https://business.houstonlgbtchamber.com/event-calendar/Details/join-us-for-pride-night-with-the-houston-astros-1712996?sourceTypeId=Website</w:t>
        </w:r>
      </w:hyperlink>
      <w:r>
        <w:t xml:space="preserve"> - The Greater Houston LGBTQ+ Chamber of Commerce partnered with the Houston Astros for Pride Night on June 3, 2026, at Daikin Park. The event featured the Astros playing against the Pittsburgh Pirates, with early ballpark festivities celebrating the LGBTQ+ community. The Chamber offered group tickets and a Pride Night add-on for attendees.</w:t>
      </w:r>
      <w:r/>
    </w:p>
    <w:p>
      <w:pPr>
        <w:pStyle w:val="ListNumber"/>
        <w:spacing w:line="240" w:lineRule="auto"/>
        <w:ind w:left="720"/>
      </w:pPr>
      <w:r/>
      <w:hyperlink r:id="rId12">
        <w:r>
          <w:rPr>
            <w:color w:val="0000EE"/>
            <w:u w:val="single"/>
          </w:rPr>
          <w:t>https://www.houstonlgbtchamber.com/2026pib/</w:t>
        </w:r>
      </w:hyperlink>
      <w:r>
        <w:t xml:space="preserve"> - The Greater Houston LGBTQ+ Chamber of Commerce announced the 2026 Pride In Business Celebration Luncheon and After Party, scheduled for June 12, 2026, at the Hilton Americas-Houston. The event celebrates a decade of impact, highlighting ten years of advancing an LGBTQ+ economic ecosystem. The special guest for the 2026 event is Keith Boykin, a national political commentator and former White House aide.</w:t>
      </w:r>
      <w:r/>
    </w:p>
    <w:p>
      <w:pPr>
        <w:pStyle w:val="ListNumber"/>
        <w:spacing w:line="240" w:lineRule="auto"/>
        <w:ind w:left="720"/>
      </w:pPr>
      <w:r/>
      <w:hyperlink r:id="rId14">
        <w:r>
          <w:rPr>
            <w:color w:val="0000EE"/>
            <w:u w:val="single"/>
          </w:rPr>
          <w:t>https://business.houstonlgbtchamber.com/event-calendar-content/details/pride-night-with-the-sugar-land-space-cowboys-1722577</w:t>
        </w:r>
      </w:hyperlink>
      <w:r>
        <w:t xml:space="preserve"> - The Greater Houston LGBTQ+ Chamber of Commerce is hosting Pride Night with the Sugar Land Space Cowboys on June 10, 2026, at Constellation Field. The event includes a pre-game LGBTQ+ Flags On-Field Ceremony, discounted parking options, and complimentary admission to the Montrose Softball League Association's All-Star Game on June 13, 2026, for ticket holders.</w:t>
      </w:r>
      <w:r/>
    </w:p>
    <w:p>
      <w:pPr>
        <w:pStyle w:val="ListNumber"/>
        <w:spacing w:line="240" w:lineRule="auto"/>
        <w:ind w:left="720"/>
      </w:pPr>
      <w:r/>
      <w:hyperlink r:id="rId15">
        <w:r>
          <w:rPr>
            <w:color w:val="0000EE"/>
            <w:u w:val="single"/>
          </w:rPr>
          <w:t>https://www.houstonlgbtchamber.com/2026-pib-awards/</w:t>
        </w:r>
      </w:hyperlink>
      <w:r>
        <w:t xml:space="preserve"> - The Greater Houston LGBTQ+ Chamber of Commerce is accepting nominations for the 2026 Pride In Business Awards, recognising outstanding member businesses, leaders, and advocates who advance LGBTQ+ inclusion and economic opportunity. Nominations close on March 20, 2026, and honorees will be announced at the Pride In Business Celebration Luncheon &amp; Awards on June 12, 2026, at the Hilton Americas–Houston.</w:t>
      </w:r>
      <w:r/>
    </w:p>
    <w:p>
      <w:pPr>
        <w:pStyle w:val="ListNumber"/>
        <w:spacing w:line="240" w:lineRule="auto"/>
        <w:ind w:left="720"/>
      </w:pPr>
      <w:r/>
      <w:hyperlink r:id="rId13">
        <w:r>
          <w:rPr>
            <w:color w:val="0000EE"/>
            <w:u w:val="single"/>
          </w:rPr>
          <w:t>https://pridehouston.org/</w:t>
        </w:r>
      </w:hyperlink>
      <w:r>
        <w:t xml:space="preserve"> - Pride Houston is a celebration of love and diversity, with its origins tracing back to the historic Town Meeting I held on June 25, 1978, at the Astro Arena. The 48th Annual Festival and Parade are scheduled for June 6, 2026, featuring music, cultural acts, drag performances, and more, aiming to unite and celebrate the LGBTQ+ community in Houston.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192203/" TargetMode="External"/><Relationship Id="rId10" Type="http://schemas.openxmlformats.org/officeDocument/2006/relationships/hyperlink" Target="https://www.mlb.com/astros/tickets/specials/pride" TargetMode="External"/><Relationship Id="rId11" Type="http://schemas.openxmlformats.org/officeDocument/2006/relationships/hyperlink" Target="https://business.houstonlgbtchamber.com/event-calendar/Details/join-us-for-pride-night-with-the-houston-astros-1712996?sourceTypeId=Website" TargetMode="External"/><Relationship Id="rId12" Type="http://schemas.openxmlformats.org/officeDocument/2006/relationships/hyperlink" Target="https://www.houstonlgbtchamber.com/2026pib/" TargetMode="External"/><Relationship Id="rId13" Type="http://schemas.openxmlformats.org/officeDocument/2006/relationships/hyperlink" Target="https://pridehouston.org/" TargetMode="External"/><Relationship Id="rId14" Type="http://schemas.openxmlformats.org/officeDocument/2006/relationships/hyperlink" Target="https://business.houstonlgbtchamber.com/event-calendar-content/details/pride-night-with-the-sugar-land-space-cowboys-1722577" TargetMode="External"/><Relationship Id="rId15" Type="http://schemas.openxmlformats.org/officeDocument/2006/relationships/hyperlink" Target="https://www.houstonlgbtchamber.com/2026-pib-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