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Shows at the Edinburgh Fringe 2026 You Can’t Miss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already marking their Fringe calendars , the 2026 Edinburgh Festival Fringe returns with a riot of queer comedy, cabaret and theatre, showcasing work by women and gender-diverse artists. From razor-sharp stand-up to tender new plays, here’s what to book and why these shows matter.</w:t>
      </w:r>
      <w:r/>
    </w:p>
    <w:p>
      <w:r/>
      <w:r>
        <w:t>Essential Takeaways</w:t>
      </w:r>
      <w:r/>
      <w:r/>
    </w:p>
    <w:p>
      <w:pPr>
        <w:pStyle w:val="ListBullet"/>
        <w:spacing w:line="240" w:lineRule="auto"/>
        <w:ind w:left="720"/>
      </w:pPr>
      <w:r/>
      <w:r>
        <w:rPr>
          <w:b/>
        </w:rPr>
        <w:t>Big names and debuts:</w:t>
      </w:r>
      <w:r>
        <w:t xml:space="preserve"> Rosie Jones and Sydnee Washington share the bill with exciting newcomers like Eva Peroni and Annie Boyle , a lively mix of familiar faces and first-time Fringe makers. </w:t>
      </w:r>
      <w:r/>
    </w:p>
    <w:p>
      <w:pPr>
        <w:pStyle w:val="ListBullet"/>
        <w:spacing w:line="240" w:lineRule="auto"/>
        <w:ind w:left="720"/>
      </w:pPr>
      <w:r/>
      <w:r>
        <w:rPr>
          <w:b/>
        </w:rPr>
        <w:t>Varied tones:</w:t>
      </w:r>
      <w:r>
        <w:t xml:space="preserve"> Expect everything from surreal physical theatre and drag-musical satire to intimate, confessional comedy , emotional, funny and often inventive. </w:t>
      </w:r>
      <w:r/>
    </w:p>
    <w:p>
      <w:pPr>
        <w:pStyle w:val="ListBullet"/>
        <w:spacing w:line="240" w:lineRule="auto"/>
        <w:ind w:left="720"/>
      </w:pPr>
      <w:r/>
      <w:r>
        <w:rPr>
          <w:b/>
        </w:rPr>
        <w:t>Venues to note:</w:t>
      </w:r>
      <w:r>
        <w:t xml:space="preserve"> Pleasance, Underbelly, Summerhall and Monkey Barrel Comedy are hotspots where many queer-led shows are programmed. </w:t>
      </w:r>
      <w:r/>
    </w:p>
    <w:p>
      <w:pPr>
        <w:pStyle w:val="ListBullet"/>
        <w:spacing w:line="240" w:lineRule="auto"/>
        <w:ind w:left="720"/>
      </w:pPr>
      <w:r/>
      <w:r>
        <w:rPr>
          <w:b/>
        </w:rPr>
        <w:t>Practical tip:</w:t>
      </w:r>
      <w:r>
        <w:t xml:space="preserve"> Fringe runs all through August; aim for weekday matinees to dodge queues and bag last-minute tickets. </w:t>
      </w:r>
      <w:r/>
    </w:p>
    <w:p>
      <w:pPr>
        <w:pStyle w:val="ListBullet"/>
        <w:spacing w:line="240" w:lineRule="auto"/>
        <w:ind w:left="720"/>
      </w:pPr>
      <w:r/>
      <w:r>
        <w:rPr>
          <w:b/>
        </w:rPr>
        <w:t>Sensory cue:</w:t>
      </w:r>
      <w:r>
        <w:t xml:space="preserve"> Many productions favour immediacy , close-quarters venues mean you’ll feel the laughter, awkward silences and applause up close.</w:t>
      </w:r>
      <w:r/>
      <w:r/>
    </w:p>
    <w:p>
      <w:pPr>
        <w:pStyle w:val="Heading2"/>
      </w:pPr>
      <w:r>
        <w:t>Why this year feels especially buzzy for queer voices</w:t>
      </w:r>
      <w:r/>
    </w:p>
    <w:p>
      <w:r/>
      <w:r>
        <w:t>The Fringe programme this year ballooned with thousands of shows, and organisers say diversity of voices is front and centre. That means more room for honest, messy, brilliant queer storytelling , from sitcom-ready punchlines to plays that leave a lump in your throat. According to festival listings, the scale of the programme gives both established performers and new makers the chance to connect with audiences who are actively hunting for LGBTQIA+ work.</w:t>
      </w:r>
      <w:r/>
    </w:p>
    <w:p>
      <w:r/>
      <w:r>
        <w:t>If you like hearing intimacy, sharp timing and political edge in the same slot, this is your year. Booking early for popular acts like Rosie Jones will pay off; smaller, buzzy shows often pop up at late notice and score cult followings.</w:t>
      </w:r>
      <w:r/>
    </w:p>
    <w:p>
      <w:pPr>
        <w:pStyle w:val="Heading2"/>
      </w:pPr>
      <w:r>
        <w:t>Stand-up that mixes warmth with edge</w:t>
      </w:r>
      <w:r/>
    </w:p>
    <w:p>
      <w:r/>
      <w:r>
        <w:t>Rosie Jones returns with a set that’s as warm as it is pointed, and newcomers such as Eva Peroni and Kate Hammer bring fresh perspectives on class, immigration and queer identity. Expect dry wit, self-aware storytelling and punchlines that land with a soft, humane thud.</w:t>
      </w:r>
      <w:r/>
    </w:p>
    <w:p>
      <w:r/>
      <w:r>
        <w:t>For gig-hunters: pick seats near the front if you like audience interaction, and double-check run times , many comic hours cluster in the afternoon, making it easy to plan a back-to-back comedy crawl.</w:t>
      </w:r>
      <w:r/>
    </w:p>
    <w:p>
      <w:pPr>
        <w:pStyle w:val="Heading2"/>
      </w:pPr>
      <w:r>
        <w:t>Theatre and performance pushing form and feeling</w:t>
      </w:r>
      <w:r/>
    </w:p>
    <w:p>
      <w:r/>
      <w:r>
        <w:t>From the absurdist physical theatre of Bigfoot Ripped My Dog In Half I Saw It to the melancholic rom-com vibes of Spin Cycle, Fringe theatre is serving surprises. HAM reimagines Hamlet as a grieving vegan, while Jitters explores pre-wedding anxiety with sketch-trained energy , inventive staging meets urgent themes.</w:t>
      </w:r>
      <w:r/>
    </w:p>
    <w:p>
      <w:r/>
      <w:r>
        <w:t>If you prefer shows that rattle your brain and then make you laugh, schedule at least one experimental piece a day. Smaller spaces amplify physical theatre, so arrive early to soak up the atmosphere.</w:t>
      </w:r>
      <w:r/>
    </w:p>
    <w:p>
      <w:pPr>
        <w:pStyle w:val="Heading2"/>
      </w:pPr>
      <w:r>
        <w:t>Cabaret, drag and loud, joyful spectacle</w:t>
      </w:r>
      <w:r/>
    </w:p>
    <w:p>
      <w:r/>
      <w:r>
        <w:t>Late-night cabaret remains a Fringe staple. Those People brings chaotic clowning and queer cabaret energy, while Fuccbois: Live in Concert satirises pop culture with a gleeful drag-musical send-up. Bi-Curious George offers drag-comedy that celebrates trans-masculinity with warmth and wit.</w:t>
      </w:r>
      <w:r/>
    </w:p>
    <w:p>
      <w:r/>
      <w:r>
        <w:t>Cabaret is social and loud; go with friends, plan for crowd-pleasers, and leave time for drinks afterwards , these shows tend to spill into the streets with post-show chatter.</w:t>
      </w:r>
      <w:r/>
    </w:p>
    <w:p>
      <w:pPr>
        <w:pStyle w:val="Heading2"/>
      </w:pPr>
      <w:r>
        <w:t>Shows that look inward: identity, family and belonging</w:t>
      </w:r>
      <w:r/>
    </w:p>
    <w:p>
      <w:r/>
      <w:r>
        <w:t>Several programmes lean into memory and belonging. Dee Allum’s Raumdeuter and The Last Funny Woman pick at identity, survival and what it takes to find community. Annie Boyle’s coming-out set turns family moments into comic gold, while Temi Wilkey celebrates the joy of being happily single.</w:t>
      </w:r>
      <w:r/>
    </w:p>
    <w:p>
      <w:r/>
      <w:r>
        <w:t>If personal storytelling appeals, pick a couple of emotionally honest hours and bring tissues , or a friend who laughs loudly to balance the heavy bits.</w:t>
      </w:r>
      <w:r/>
    </w:p>
    <w:p>
      <w:pPr>
        <w:pStyle w:val="Heading2"/>
      </w:pPr>
      <w:r>
        <w:t>How to plan your Fringe if you want the queer highlights</w:t>
      </w:r>
      <w:r/>
    </w:p>
    <w:p>
      <w:r/>
      <w:r>
        <w:t>Start with the big names, then slot in an experimental show and a late-night cabaret. Use weekday matinees for the most popular spots, and keep an eye on Fringe programme updates: new shows keep being added across venues. For budgeting, mix paid headline acts with free fringe discoveries to get the full spectrum without breaking the bank.</w:t>
      </w:r>
      <w:r/>
    </w:p>
    <w:p>
      <w:r/>
      <w:r>
        <w:t>And remember: part of the Fringe fun is serendipity. Walk in with a flexible afternoon, let recommendations guide you, and be ready to fall in love with something unexpected.</w:t>
      </w:r>
      <w:r/>
    </w:p>
    <w:p>
      <w:r/>
      <w:r>
        <w:t>It's a small change to your schedule that can make every show feel like a 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[4]</w:t>
        </w:r>
      </w:hyperlink>
      <w:r>
        <w:t xml:space="preserve">- Paragraph 7: </w:t>
      </w:r>
      <w:hyperlink r:id="rId11">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https://diva-magazine.com/2026/06/17/dont-miss-these-lgbtqia-shows-at-the-edinburgh-fringe-2026/?utm_source=rss&amp;utm_medium=rss&amp;utm_campaign=dont-miss-these-lgbtqia-shows-at-the-edinburgh-fringe-2026</w:t>
        </w:r>
      </w:hyperlink>
      <w:r>
        <w:t xml:space="preserve"> - Please view link - unable to able to access data</w:t>
      </w:r>
      <w:r/>
    </w:p>
    <w:p>
      <w:pPr>
        <w:pStyle w:val="ListNumber"/>
        <w:spacing w:line="240" w:lineRule="auto"/>
        <w:ind w:left="720"/>
      </w:pPr>
      <w:r/>
      <w:hyperlink r:id="rId11">
        <w:r>
          <w:rPr>
            <w:color w:val="0000EE"/>
            <w:u w:val="single"/>
          </w:rPr>
          <w:t>https://www.edfringe.com/experience/plan-your-visit/fringe-programme/</w:t>
        </w:r>
      </w:hyperlink>
      <w:r>
        <w:t xml:space="preserve"> - The Edinburgh Festival Fringe 2026 programme is now available online, featuring 3,649 shows across 258 venues, with performances from artists in 71 countries. The programme includes a diverse range of themes, such as artificial intelligence, cults, identity crisis, and social class. Attendees can browse the programme online or download it as a PDF. Printed copies can be ordered for delivery or picked up in person at the Fringe Shop and various distribution points across the UK. Fringe Friends receive free or discounted delivery of the programme as part of their membership benefits.</w:t>
      </w:r>
      <w:r/>
    </w:p>
    <w:p>
      <w:pPr>
        <w:pStyle w:val="ListNumber"/>
        <w:spacing w:line="240" w:lineRule="auto"/>
        <w:ind w:left="720"/>
      </w:pPr>
      <w:r/>
      <w:hyperlink r:id="rId10">
        <w:r>
          <w:rPr>
            <w:color w:val="0000EE"/>
            <w:u w:val="single"/>
          </w:rPr>
          <w:t>https://www.edfringe.com/about-us/news-and-blog/mixitup-with-the-2026-edinburgh-festival-fringe-programme/</w:t>
        </w:r>
      </w:hyperlink>
      <w:r>
        <w:t xml:space="preserve"> - The 2026 Edinburgh Festival Fringe programme has been launched, celebrating the diverse range of creativity at the festival with work from 71 countries. The programme features 3,649 shows across 258 venues, making up 53,884 performances. Key themes include artificial intelligence, cults, identity crisis, social class, Y2K nostalgia, and resilience. The Fringe Society encourages audiences to explore the unique, creative performances available this year, with shows ranging from theatre and circus to comedy, music, dance, and cabaret.</w:t>
      </w:r>
      <w:r/>
    </w:p>
    <w:p>
      <w:pPr>
        <w:pStyle w:val="ListNumber"/>
        <w:spacing w:line="240" w:lineRule="auto"/>
        <w:ind w:left="720"/>
      </w:pPr>
      <w:r/>
      <w:hyperlink r:id="rId14">
        <w:r>
          <w:rPr>
            <w:color w:val="0000EE"/>
            <w:u w:val="single"/>
          </w:rPr>
          <w:t>https://www.edfringe.com/about-us/news-and-blog/1-730-shows-added-for-edinburgh-festival-fringe-2026/</w:t>
        </w:r>
      </w:hyperlink>
      <w:r>
        <w:t xml:space="preserve"> - An additional 1,730 shows have been added to the Edinburgh Festival Fringe 2026 programme, bringing the total to 3,649 shows across 258 venues. The new additions include performances in dance, physical theatre, and circus, with themes such as inclusivity and queer-centred stories. Notable shows include 'In The Masquerade' at Fruitmarket, 'More Tales From Your Queer Elder' at Greenside, and 'The Last Lie of Pinocchio' at Just The Tonic. The Fringe continues to showcase a diverse range of performances from artists worldwide.</w:t>
      </w:r>
      <w:r/>
    </w:p>
    <w:p>
      <w:pPr>
        <w:pStyle w:val="ListNumber"/>
        <w:spacing w:line="240" w:lineRule="auto"/>
        <w:ind w:left="720"/>
      </w:pPr>
      <w:r/>
      <w:hyperlink r:id="rId12">
        <w:r>
          <w:rPr>
            <w:color w:val="0000EE"/>
            <w:u w:val="single"/>
          </w:rPr>
          <w:t>https://www.thepinknews.com/2026/06/05/15-must-see-lgbtq-acts-and-comedians-at-the-edinburgh-fringe-festival-2026/</w:t>
        </w:r>
      </w:hyperlink>
      <w:r>
        <w:t xml:space="preserve"> - PinkNews highlights 15 must-see LGBTQ+ acts and comedians at the Edinburgh Fringe Festival 2026. The list includes performances by Adi Parmar, Reuben Kaye, and Selina Mosinski, among others. These acts showcase the vibrant and diverse talent within the LGBTQ+ community, offering a mix of comedy, theatre, and cabaret. The article provides insights into each performer's background and the themes they explore in their shows, encouraging audiences to experience the rich array of queer talent at this year's Fringe.</w:t>
      </w:r>
      <w:r/>
    </w:p>
    <w:p>
      <w:pPr>
        <w:pStyle w:val="ListNumber"/>
        <w:spacing w:line="240" w:lineRule="auto"/>
        <w:ind w:left="720"/>
      </w:pPr>
      <w:r/>
      <w:hyperlink r:id="rId15">
        <w:r>
          <w:rPr>
            <w:color w:val="0000EE"/>
            <w:u w:val="single"/>
          </w:rPr>
          <w:t>https://www.beyondthejoke.co.uk/content/17570/just-tonic-fringe</w:t>
        </w:r>
      </w:hyperlink>
      <w:r>
        <w:t xml:space="preserve"> - Just the Tonic has announced its largest Edinburgh Fringe programme to date, presenting over 215 shows across 19 performance spaces and six venues. The 2026 season marks the venue operator's 22nd year at the festival, with expansion into new venues and a strong celebration of Scottish comedy. Notable performers include Connor Burns, Craig Hill, and Karen Dunbar. The programme also features emerging talent and a variety of comedy styles, reflecting Just the Tonic's commitment to showcasing diverse comedic voices.</w:t>
      </w:r>
      <w:r/>
    </w:p>
    <w:p>
      <w:pPr>
        <w:pStyle w:val="ListNumber"/>
        <w:spacing w:line="240" w:lineRule="auto"/>
        <w:ind w:left="720"/>
      </w:pPr>
      <w:r/>
      <w:hyperlink r:id="rId13">
        <w:r>
          <w:rPr>
            <w:color w:val="0000EE"/>
            <w:u w:val="single"/>
          </w:rPr>
          <w:t>https://www.theatreweekly.com/summerhall-arts-announces-36-more-shows-for-edinburgh-festival-fringe-2026/</w:t>
        </w:r>
      </w:hyperlink>
      <w:r>
        <w:t xml:space="preserve"> - Summerhall Arts has announced 36 additional shows for the Edinburgh Festival Fringe 2026, reinforcing its reputation for adventurous and boundary-pushing performances. The new programme features over 55% international artists, with 60% of shows female-led, 24% led by artists of colour, and 30% featuring LGBTQI+ narratives. Highlights include 'Bigfoot Ripped My Dog In Half I Saw It' by Xhloe and Natasha, co-presented with Soho Theatre and SoHo Playhouse, combining choreography, clowning, and a nine-foot puppet to explore conspiracy and misdirection.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17/dont-miss-these-lgbtqia-shows-at-the-edinburgh-fringe-2026/?utm_source=rss&amp;utm_medium=rss&amp;utm_campaign=dont-miss-these-lgbtqia-shows-at-the-edinburgh-fringe-2026" TargetMode="External"/><Relationship Id="rId10" Type="http://schemas.openxmlformats.org/officeDocument/2006/relationships/hyperlink" Target="https://www.edfringe.com/about-us/news-and-blog/mixitup-with-the-2026-edinburgh-festival-fringe-programme/" TargetMode="External"/><Relationship Id="rId11" Type="http://schemas.openxmlformats.org/officeDocument/2006/relationships/hyperlink" Target="https://www.edfringe.com/experience/plan-your-visit/fringe-programme/" TargetMode="External"/><Relationship Id="rId12" Type="http://schemas.openxmlformats.org/officeDocument/2006/relationships/hyperlink" Target="https://www.thepinknews.com/2026/06/05/15-must-see-lgbtq-acts-and-comedians-at-the-edinburgh-fringe-festival-2026/" TargetMode="External"/><Relationship Id="rId13" Type="http://schemas.openxmlformats.org/officeDocument/2006/relationships/hyperlink" Target="https://www.theatreweekly.com/summerhall-arts-announces-36-more-shows-for-edinburgh-festival-fringe-2026/" TargetMode="External"/><Relationship Id="rId14" Type="http://schemas.openxmlformats.org/officeDocument/2006/relationships/hyperlink" Target="https://www.edfringe.com/about-us/news-and-blog/1-730-shows-added-for-edinburgh-festival-fringe-2026/" TargetMode="External"/><Relationship Id="rId15" Type="http://schemas.openxmlformats.org/officeDocument/2006/relationships/hyperlink" Target="https://www.beyondthejoke.co.uk/content/17570/just-tonic-fri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