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Insider Tips Gay People Share — From VHS Cleaner to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curious readers alike are leaning into a viral Reddit thread where gay people spill everyday, often surprising, insider knowledge , who they are, what they know, and why these small truths matter in daily life. It’s funny, moving and useful for anyone trying to understand queer experience better.</w:t>
      </w:r>
      <w:r/>
    </w:p>
    <w:p>
      <w:r/>
      <w:r>
        <w:t>Essential Takeaways</w:t>
      </w:r>
      <w:r/>
      <w:r/>
    </w:p>
    <w:p>
      <w:pPr>
        <w:pStyle w:val="ListBullet"/>
        <w:spacing w:line="240" w:lineRule="auto"/>
        <w:ind w:left="720"/>
      </w:pPr>
      <w:r/>
      <w:r>
        <w:rPr>
          <w:b/>
        </w:rPr>
        <w:t>Coming out is ongoing:</w:t>
      </w:r>
      <w:r>
        <w:t xml:space="preserve"> Gay people often need to come out repeatedly in new workplaces, neighbourhoods or friendships, and that reality shapes daily choices.</w:t>
      </w:r>
      <w:r/>
    </w:p>
    <w:p>
      <w:pPr>
        <w:pStyle w:val="ListBullet"/>
        <w:spacing w:line="240" w:lineRule="auto"/>
        <w:ind w:left="720"/>
      </w:pPr>
      <w:r/>
      <w:r>
        <w:rPr>
          <w:b/>
        </w:rPr>
        <w:t>Historical weight:</w:t>
      </w:r>
      <w:r>
        <w:t xml:space="preserve"> The arrival of AIDS still influences queer memory and community care, leaving emotional echoes and practical lessons.</w:t>
      </w:r>
      <w:r/>
    </w:p>
    <w:p>
      <w:pPr>
        <w:pStyle w:val="ListBullet"/>
        <w:spacing w:line="240" w:lineRule="auto"/>
        <w:ind w:left="720"/>
      </w:pPr>
      <w:r/>
      <w:r>
        <w:rPr>
          <w:b/>
        </w:rPr>
        <w:t>Closeting remains common:</w:t>
      </w:r>
      <w:r>
        <w:t xml:space="preserve"> Many people present as straight while seeking same-sex partners; gay communities notice these patterns and their risks.</w:t>
      </w:r>
      <w:r/>
    </w:p>
    <w:p>
      <w:pPr>
        <w:pStyle w:val="ListBullet"/>
        <w:spacing w:line="240" w:lineRule="auto"/>
        <w:ind w:left="720"/>
      </w:pPr>
      <w:r/>
      <w:r>
        <w:rPr>
          <w:b/>
        </w:rPr>
        <w:t>Stereotypes mislead:</w:t>
      </w:r>
      <w:r>
        <w:t xml:space="preserve"> There’s far more diversity in gender expression among queer people than many outsiders expect.</w:t>
      </w:r>
      <w:r/>
    </w:p>
    <w:p>
      <w:pPr>
        <w:pStyle w:val="ListBullet"/>
        <w:spacing w:line="240" w:lineRule="auto"/>
        <w:ind w:left="720"/>
      </w:pPr>
      <w:r/>
      <w:r>
        <w:rPr>
          <w:b/>
        </w:rPr>
        <w:t>Everyday lore matters:</w:t>
      </w:r>
      <w:r>
        <w:t xml:space="preserve"> Small items , from VHS cleaner jokes to references to poppers and scented codes , act as shorthand in queer circles.</w:t>
      </w:r>
      <w:r/>
      <w:r/>
    </w:p>
    <w:p>
      <w:pPr>
        <w:pStyle w:val="Heading2"/>
      </w:pPr>
      <w:r>
        <w:t>Why “coming out” is never a one-off</w:t>
      </w:r>
      <w:r/>
    </w:p>
    <w:p>
      <w:r/>
      <w:r>
        <w:t>People on Reddit kept returning to the same blunt truth: coming out is not a single dramatic event but a string of micro-decisions that keeps popping up as life changes, and that feeling is quiet but persistent. According to commenters, you size up new co-workers and contractors fast, deciding whether to mention a partner or avoid the subject. That split-second judgement can feel heavy , and necessary , because assumptions about heteronormativity are still the default in many places. For anyone hoping to be an ally, remember that asking gentle questions and using inclusive language makes those routine moments less fraught.</w:t>
      </w:r>
      <w:r/>
    </w:p>
    <w:p>
      <w:pPr>
        <w:pStyle w:val="Heading2"/>
      </w:pPr>
      <w:r>
        <w:t>AIDS memory still shapes the community</w:t>
      </w:r>
      <w:r/>
    </w:p>
    <w:p>
      <w:r/>
      <w:r>
        <w:t>Several posts pointed out that many straight people don’t grasp how devastating the early AIDS years were, and how that crisis forged networks of care inside the queer community. Voices on the thread recalled families who disowned sick relatives and the grassroots support that stepped in. That history explains why older generations carry scars and why community structures , mutual aid, chosen families , remain such a big deal. It’s a reminder that modern queer life didn’t appear out of nowhere; it’s built on painful, resilient work.</w:t>
      </w:r>
      <w:r/>
    </w:p>
    <w:p>
      <w:pPr>
        <w:pStyle w:val="Heading2"/>
      </w:pPr>
      <w:r>
        <w:t>Closeted lives create public-health blind spots</w:t>
      </w:r>
      <w:r/>
    </w:p>
    <w:p>
      <w:r/>
      <w:r>
        <w:t>A recurring practical concern in the thread was how many men who present publicly as straight still use gay hookup apps or seek same-sex encounters privately. Commenters said this creates real risks for sexual health because those men may not be open about testing or protection. Public-health messaging and services need to meet people where they are, not where labels suggest they are. That means offering non-judgemental testing, easy access to prevention and privacy-respecting care so people don’t have to choose between safety and secrecy.</w:t>
      </w:r>
      <w:r/>
    </w:p>
    <w:p>
      <w:pPr>
        <w:pStyle w:val="Heading2"/>
      </w:pPr>
      <w:r>
        <w:t>Stereotypes aren’t a reliable map of who’s queer</w:t>
      </w:r>
      <w:r/>
    </w:p>
    <w:p>
      <w:r/>
      <w:r>
        <w:t>One clear pattern in replies was irritation with the tidy boxes people try to fit queer folks into. There are feminine lesbians and masculine gay men aplenty, and you’ll find butches and femmes, suits and crop tops, in every corner of queer life. The takeaway is simple: don’t assume someone's orientation from style choices. If you want to be less clueless, listen more than you speculate, and accept a much wider range of expression than the culture often allows.</w:t>
      </w:r>
      <w:r/>
    </w:p>
    <w:p>
      <w:pPr>
        <w:pStyle w:val="Heading2"/>
      </w:pPr>
      <w:r>
        <w:t>Little cultural codes: poppers, VHS cleaner and scented signals</w:t>
      </w:r>
      <w:r/>
    </w:p>
    <w:p>
      <w:r/>
      <w:r>
        <w:t>Not everything shared was heavy , a lot of the thread read like a glossary of queer shorthand. Some references nod to pop culture or subcultural items that outsiders rarely encounter. For instance, the running joke about “VHS cleaner” taps into a tradition of euphemism and in-jokes that help people signal belonging without broadcasting private details. Elsewhere, discussions of poppers or car scents hint at how objects and smells become coded signals. These codes can be playful, practical or protective, and learning them is sometimes less about curiosity and more about recognising privacy and safety in the wild.</w:t>
      </w:r>
      <w:r/>
    </w:p>
    <w:p>
      <w:pPr>
        <w:pStyle w:val="Heading2"/>
      </w:pPr>
      <w:r>
        <w:t>Family love can be conditional , and that's real</w:t>
      </w:r>
      <w:r/>
    </w:p>
    <w:p>
      <w:r/>
      <w:r>
        <w:t>Another frequent, painful note was about conditional family acceptance. People shared memories of parents who said they'd disown queer children, and others spoke of going low-contact or moving away to find safety. Yet many also said the struggles paid off in unexpected ways: resilience, clearer priorities and friendships that feel like chosen family. That complexity , grief and growth at once , is central to many queer stories, and it’s worth acknowledging without flattening it into a cliché.</w:t>
      </w:r>
      <w:r/>
    </w:p>
    <w:p>
      <w:pPr>
        <w:pStyle w:val="Heading2"/>
      </w:pPr>
      <w:r>
        <w:t>How this matters to you</w:t>
      </w:r>
      <w:r/>
    </w:p>
    <w:p>
      <w:r/>
      <w:r>
        <w:t>If you’re straight and want to be supportive, start small: use inclusive language, don’t assume gender of partners, and make space for people to reveal things on their terms. If you’re queer, remember you’re not alone in the weirdness of constant coming out, and seek communities or services that respect privacy and safety. Public-health providers should note the thread’s practical points: outreach, anonymity and harm-reduction matter.</w:t>
      </w:r>
      <w:r/>
    </w:p>
    <w:p>
      <w:r/>
      <w:r>
        <w:t>It’s a small change in how we talk and listen, but it makes a big difference to everyday safety and dignity.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[2]</w:t>
        </w:r>
      </w:hyperlink>
      <w:r>
        <w:t xml:space="preserve">, </w:t>
      </w:r>
      <w:hyperlink r:id="rId11">
        <w:r>
          <w:rPr>
            <w:color w:val="0000EE"/>
            <w:u w:val="single"/>
          </w:rPr>
          <w:t>[3]</w:t>
        </w:r>
      </w:hyperlink>
      <w:r>
        <w:t xml:space="preserve">- Paragraph 6: </w:t>
      </w:r>
      <w:hyperlink r:id="rId9">
        <w:r>
          <w:rPr>
            <w:color w:val="0000EE"/>
            <w:u w:val="single"/>
          </w:rPr>
          <w:t>[2]</w:t>
        </w:r>
      </w:hyperlink>
      <w:r>
        <w:t xml:space="preserve">, </w:t>
      </w:r>
      <w:hyperlink r:id="rId10">
        <w:r>
          <w:rPr>
            <w:color w:val="0000EE"/>
            <w:u w:val="single"/>
          </w:rPr>
          <w:t>[5]</w:t>
        </w:r>
      </w:hyperlink>
      <w:r>
        <w:t xml:space="preserve">- Paragraph 7: </w:t>
      </w:r>
      <w:hyperlink r:id="rId9">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https://www.queerty.com/what-is-vhs-cleaner-gay-people-reveal-the-insider-knowledge-straight-people-just-dont-get-20260617/</w:t>
        </w:r>
      </w:hyperlink>
      <w:r>
        <w:t xml:space="preserve"> - Please view link - unable to able to access data</w:t>
      </w:r>
      <w:r/>
    </w:p>
    <w:p>
      <w:pPr>
        <w:pStyle w:val="ListNumber"/>
        <w:spacing w:line="240" w:lineRule="auto"/>
        <w:ind w:left="720"/>
      </w:pPr>
      <w:r/>
      <w:hyperlink r:id="rId9">
        <w:r>
          <w:rPr>
            <w:color w:val="0000EE"/>
            <w:u w:val="single"/>
          </w:rPr>
          <w:t>https://www.queerty.com/what-is-vhs-cleaner-gay-people-reveal-the-insider-knowledge-straight-people-just-dont-get-20260617/</w:t>
        </w:r>
      </w:hyperlink>
      <w:r>
        <w:t xml:space="preserve"> - An article discussing a Reddit post where users share lesser-known experiences and insights unique to the LGBTQ+ community, such as the ongoing nature of coming out, the impact of AIDS, and the prevalence of diverse gender expressions among gay individuals.</w:t>
      </w:r>
      <w:r/>
    </w:p>
    <w:p>
      <w:pPr>
        <w:pStyle w:val="ListNumber"/>
        <w:spacing w:line="240" w:lineRule="auto"/>
        <w:ind w:left="720"/>
      </w:pPr>
      <w:r/>
      <w:hyperlink r:id="rId11">
        <w:r>
          <w:rPr>
            <w:color w:val="0000EE"/>
            <w:u w:val="single"/>
          </w:rPr>
          <w:t>https://www.intomore.com/culture/hidden-history-poppers-unbottled/</w:t>
        </w:r>
      </w:hyperlink>
      <w:r>
        <w:t xml:space="preserve"> - An exploration of the origins and cultural significance of 'poppers'—a liquid inhalant commonly used in the LGBTQ+ community—highlighting their historical context and the euphemistic labels under which they are sold, like 'VHS cleaner'.</w:t>
      </w:r>
      <w:r/>
    </w:p>
    <w:p>
      <w:pPr>
        <w:pStyle w:val="ListNumber"/>
        <w:spacing w:line="240" w:lineRule="auto"/>
        <w:ind w:left="720"/>
      </w:pPr>
      <w:r/>
      <w:hyperlink r:id="rId13">
        <w:r>
          <w:rPr>
            <w:color w:val="0000EE"/>
            <w:u w:val="single"/>
          </w:rPr>
          <w:t>https://www.advocate.com/news/2002/09/04/castro-store-busted-poppers-6122</w:t>
        </w:r>
      </w:hyperlink>
      <w:r>
        <w:t xml:space="preserve"> - A report on a San Francisco store in the Castro district being raided for selling 'poppers', highlighting the legal and cultural challenges associated with these substances within the LGBTQ+ community.</w:t>
      </w:r>
      <w:r/>
    </w:p>
    <w:p>
      <w:pPr>
        <w:pStyle w:val="ListNumber"/>
        <w:spacing w:line="240" w:lineRule="auto"/>
        <w:ind w:left="720"/>
      </w:pPr>
      <w:r/>
      <w:hyperlink r:id="rId10">
        <w:r>
          <w:rPr>
            <w:color w:val="0000EE"/>
            <w:u w:val="single"/>
          </w:rPr>
          <w:t>https://www.thepinknews.com/2026/04/08/air-freshener-gay-viral/</w:t>
        </w:r>
      </w:hyperlink>
      <w:r>
        <w:t xml:space="preserve"> - An article covering a viral podcast clip where a conservative podcaster claims that car air fresheners are turning people gay, reflecting on the intersection of wellness culture and LGBTQ+ issues.</w:t>
      </w:r>
      <w:r/>
    </w:p>
    <w:p>
      <w:pPr>
        <w:pStyle w:val="ListNumber"/>
        <w:spacing w:line="240" w:lineRule="auto"/>
        <w:ind w:left="720"/>
      </w:pPr>
      <w:r/>
      <w:hyperlink r:id="rId14">
        <w:r>
          <w:rPr>
            <w:color w:val="0000EE"/>
            <w:u w:val="single"/>
          </w:rPr>
          <w:t>https://www.lgbtqnation.com/2025/07/rightwing-wellness-influencer-rails-against-car-air-fresheners-theyre-turning-you-gay/</w:t>
        </w:r>
      </w:hyperlink>
      <w:r>
        <w:t xml:space="preserve"> - A discussion on a conservative 'wellness activist' alleging that car air fresheners are turning people gay, examining the broader implications of such claims on LGBTQ+ health and wellness.</w:t>
      </w:r>
      <w:r/>
    </w:p>
    <w:p>
      <w:pPr>
        <w:pStyle w:val="ListNumber"/>
        <w:spacing w:line="240" w:lineRule="auto"/>
        <w:ind w:left="720"/>
      </w:pPr>
      <w:r/>
      <w:hyperlink r:id="rId12">
        <w:r>
          <w:rPr>
            <w:color w:val="0000EE"/>
            <w:u w:val="single"/>
          </w:rPr>
          <w:t>https://www.thepolyphony.org/2024/05/15/poppers-pharma-govern/</w:t>
        </w:r>
      </w:hyperlink>
      <w:r>
        <w:t xml:space="preserve"> - An analysis of the regulatory history of 'poppers' in the United States, detailing how they were marketed under euphemistic labels like 'VHS cleaner' and the challenges in their legal classification.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what-is-vhs-cleaner-gay-people-reveal-the-insider-knowledge-straight-people-just-dont-get-20260617/" TargetMode="External"/><Relationship Id="rId10" Type="http://schemas.openxmlformats.org/officeDocument/2006/relationships/hyperlink" Target="https://www.thepinknews.com/2026/04/08/air-freshener-gay-viral/" TargetMode="External"/><Relationship Id="rId11" Type="http://schemas.openxmlformats.org/officeDocument/2006/relationships/hyperlink" Target="https://www.intomore.com/culture/hidden-history-poppers-unbottled/" TargetMode="External"/><Relationship Id="rId12" Type="http://schemas.openxmlformats.org/officeDocument/2006/relationships/hyperlink" Target="https://www.thepolyphony.org/2024/05/15/poppers-pharma-govern/" TargetMode="External"/><Relationship Id="rId13" Type="http://schemas.openxmlformats.org/officeDocument/2006/relationships/hyperlink" Target="https://www.advocate.com/news/2002/09/04/castro-store-busted-poppers-6122" TargetMode="External"/><Relationship Id="rId14" Type="http://schemas.openxmlformats.org/officeDocument/2006/relationships/hyperlink" Target="https://www.lgbtqnation.com/2025/07/rightwing-wellness-influencer-rails-against-car-air-fresheners-theyre-turning-you-g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