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2026 LGBTQ+ Historical Fiction Picks for Pride Reading 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Turn the page this Pride: readers are stacking their TBRs with the best new 2026 LGBTQ+ historical fiction, spotlighting fresh debuts, reimagined classics, and vivid queer lives that bring the past to life. These releases matter because they widen representation, rethink familiar stories, and offer gorgeously rendered escapes for readers seeking heartfelt, inventive history.</w:t>
      </w:r>
      <w:r/>
    </w:p>
    <w:p>
      <w:r/>
      <w:r>
        <w:t>Essential Takeaways</w:t>
      </w:r>
      <w:r/>
      <w:r/>
    </w:p>
    <w:p>
      <w:pPr>
        <w:pStyle w:val="ListBullet"/>
        <w:spacing w:line="240" w:lineRule="auto"/>
        <w:ind w:left="720"/>
      </w:pPr>
      <w:r/>
      <w:r>
        <w:rPr>
          <w:b/>
        </w:rPr>
        <w:t>Wide range:</w:t>
      </w:r>
      <w:r>
        <w:t xml:space="preserve"> Ten standout 2026 titles span reimagined classics, biographical fiction and original historical settings.</w:t>
      </w:r>
      <w:r/>
    </w:p>
    <w:p>
      <w:pPr>
        <w:pStyle w:val="ListBullet"/>
        <w:spacing w:line="240" w:lineRule="auto"/>
        <w:ind w:left="720"/>
      </w:pPr>
      <w:r/>
      <w:r>
        <w:rPr>
          <w:b/>
        </w:rPr>
        <w:t>Diverse voices:</w:t>
      </w:r>
      <w:r>
        <w:t xml:space="preserve"> The list includes debut authors alongside established writers, offering varied perspectives and tones.</w:t>
      </w:r>
      <w:r/>
    </w:p>
    <w:p>
      <w:pPr>
        <w:pStyle w:val="ListBullet"/>
        <w:spacing w:line="240" w:lineRule="auto"/>
        <w:ind w:left="720"/>
      </w:pPr>
      <w:r/>
      <w:r>
        <w:rPr>
          <w:b/>
        </w:rPr>
        <w:t>Emotional pull:</w:t>
      </w:r>
      <w:r>
        <w:t xml:space="preserve"> Expect haunting atmospheres, tender relationships and moral complexity that linger after the last page.</w:t>
      </w:r>
      <w:r/>
    </w:p>
    <w:p>
      <w:pPr>
        <w:pStyle w:val="ListBullet"/>
        <w:spacing w:line="240" w:lineRule="auto"/>
        <w:ind w:left="720"/>
      </w:pPr>
      <w:r/>
      <w:r>
        <w:rPr>
          <w:b/>
        </w:rPr>
        <w:t>Accessible reads:</w:t>
      </w:r>
      <w:r>
        <w:t xml:space="preserve"> Many titles are perfect for Pride reading groups, with strong discussion hooks and vivid scenes.</w:t>
      </w:r>
      <w:r/>
    </w:p>
    <w:p>
      <w:pPr>
        <w:pStyle w:val="ListBullet"/>
        <w:spacing w:line="240" w:lineRule="auto"/>
        <w:ind w:left="720"/>
      </w:pPr>
      <w:r/>
      <w:r>
        <w:rPr>
          <w:b/>
        </w:rPr>
        <w:t>Good for newcomers:</w:t>
      </w:r>
      <w:r>
        <w:t xml:space="preserve"> If you’re new to queer historical fiction, these books are approachable entry points with rich context.</w:t>
      </w:r>
      <w:r/>
      <w:r/>
    </w:p>
    <w:p>
      <w:pPr>
        <w:pStyle w:val="Heading2"/>
      </w:pPr>
      <w:r>
        <w:t>Why 2026 feels like a banner year for queer historical fiction</w:t>
      </w:r>
      <w:r/>
    </w:p>
    <w:p>
      <w:r/>
      <w:r>
        <w:t>There’s a tangible buzz this season, a sense that publishers are backing ambitious queer stories with historical scope, and readers are responding with appetite. According to Book Riot’s seasonal coverage, editors curated a tight list of ten new releases that rework everything from canonical texts to lesser-known lives. The result: novels that feel both familiar and startlingly new, with language that often leans lyrical and scenes that smell faintly of candle wax and old paper. If you like your reading ceremonial and immersive, this crop delivers.</w:t>
      </w:r>
      <w:r/>
    </w:p>
    <w:p>
      <w:r/>
      <w:r>
        <w:t>Authors are clearly experimenting more, blending biography, imagination and meta-commentary. Some books retell classics through a queer lens, offering fresh tensions and new sympathies; others resurrect real historical figures whose private lives have been sidelined. That mix matters: it widens the bookshelf while giving readers the choice between intimate character studies and sweeping, cinematic narratives.</w:t>
      </w:r>
      <w:r/>
    </w:p>
    <w:p>
      <w:pPr>
        <w:pStyle w:val="Heading2"/>
      </w:pPr>
      <w:r>
        <w:t>Reimagined classics: a way into history with a queer heart</w:t>
      </w:r>
      <w:r/>
    </w:p>
    <w:p>
      <w:r/>
      <w:r>
        <w:t>One trend worth noting is the surge of novels that riff on canonical works, think novels that nudge a Shakespearean subplot into the foreground or recast a Jazz Age tale with queer protagonists. Revisions like these invite readers to revisit beloved stories with different eyes, and they often play with voice and chronology in smart ways. If you’re fond of intertextual pleasure, these titles make for delicious reading-group fodder because everyone brings a different map of the original.</w:t>
      </w:r>
      <w:r/>
    </w:p>
    <w:p>
      <w:r/>
      <w:r>
        <w:t>Practically, approach these books as companion pieces rather than strict retellings. You’ll get the emotional satisfaction of recognition plus the novelty of new perspectives. And if you don’t already know the source text, these novels usually stand on their own well enough to be enjoyed independently.</w:t>
      </w:r>
      <w:r/>
    </w:p>
    <w:p>
      <w:pPr>
        <w:pStyle w:val="Heading2"/>
      </w:pPr>
      <w:r>
        <w:t>New voices and debut energy you’ll want on your shelf</w:t>
      </w:r>
      <w:r/>
    </w:p>
    <w:p>
      <w:r/>
      <w:r>
        <w:t>Debut authors on the list bring immediacy and risk-taking; their prose tends to be unafraid of sharp feeling and experimental structure. Publishers are building platforms for these writers because readers are asking for authentic, varied queer narratives set in past eras. For readers, that means you can discover a fresh favourite author this Pride and follow their future work with a sense of discovery.</w:t>
      </w:r>
      <w:r/>
    </w:p>
    <w:p>
      <w:r/>
      <w:r>
        <w:t>A word on tone: debut novels frequently swing between melancholy and mischief, and that contrast is part of the charm. If you prefer quieter, tightly observed storytelling, look for author blurbs that highlight portraiture or domestic scenes; if you want something more cinematic, check for words like sweeping, epic or theatrical.</w:t>
      </w:r>
      <w:r/>
    </w:p>
    <w:p>
      <w:pPr>
        <w:pStyle w:val="Heading2"/>
      </w:pPr>
      <w:r>
        <w:t>Biographical fiction: when research meets imagination</w:t>
      </w:r>
      <w:r/>
    </w:p>
    <w:p>
      <w:r/>
      <w:r>
        <w:t>Several 2026 releases reanimate historical figures whose private lives and relationships have been under-examined. Biographical fiction here does essential work: it fills archival gaps with compassionate imagination, while signalling clearly that certain intimate details are speculative. These books are often rich in period detail, clothes, cafes, letters, and they feel tactile in a way that makes history smell of sea salt, smoke and ink.</w:t>
      </w:r>
      <w:r/>
    </w:p>
    <w:p>
      <w:r/>
      <w:r>
        <w:t>If you’re reading a life-based novel for accuracy, remember to enjoy it as interpretation rather than source material. For deeper context, pair the novel with essays or primary sources about the figure in question. That way, you get both a moving story and a sharper picture of the real person behind it.</w:t>
      </w:r>
      <w:r/>
    </w:p>
    <w:p>
      <w:pPr>
        <w:pStyle w:val="Heading2"/>
      </w:pPr>
      <w:r>
        <w:t>How to pick the right book from the list for your Pride TBR</w:t>
      </w:r>
      <w:r/>
    </w:p>
    <w:p>
      <w:r/>
      <w:r>
        <w:t>Start by deciding what you want from the reading: intimacy, historical sweep or playful reworking of a classic. For book-group discussion, choose novels with moral ambiguity and strong secondary characters; they generate debate. If you’re reading for comfort, seek quieter, character-driven books with warm interiors rather than relentless plot.</w:t>
      </w:r>
      <w:r/>
    </w:p>
    <w:p>
      <w:r/>
      <w:r>
        <w:t>Practical tips: check page count if you’re stacking a month of reads; look at setting and era if you favour certain historical atmospheres; and read a page or two online to sense the voice. Many of the 2026 titles are also available in audio, which can be an excellent way to enjoy dense descriptive prose while commuting or cooking.</w:t>
      </w:r>
      <w:r/>
    </w:p>
    <w:p>
      <w:pPr>
        <w:pStyle w:val="Heading2"/>
      </w:pPr>
      <w:r>
        <w:t>What this wave of books means for readers and culture</w:t>
      </w:r>
      <w:r/>
    </w:p>
    <w:p>
      <w:r/>
      <w:r>
        <w:t>These releases are more than a moment: they reflect an ongoing hunger for queer histories told with seriousness and joy. By giving space to both imagined and reimagined lives, publishers help normalise queer continuity across time. As a reader, you’re not just getting entertainment, you’re signing on to a broader conversation about who history remembers and how.</w:t>
      </w:r>
      <w:r/>
    </w:p>
    <w:p>
      <w:r/>
      <w:r>
        <w:t>Expect these books to spark conversation long after Pride: they provide new reference points for readers, teachers and book groups, and they quietly change what historical fiction looks like on mainstream shelves.</w:t>
      </w:r>
      <w:r/>
    </w:p>
    <w:p>
      <w:r/>
      <w:r>
        <w:t>It's a small change that can make every reading list feel more inclusive and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[6]</w:t>
        </w:r>
      </w:hyperlink>
      <w:r>
        <w:t xml:space="preserve">- Paragraph 6: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https://bookriot.com/2026-lgbtq-historical-fiction/</w:t>
        </w:r>
      </w:hyperlink>
      <w:r>
        <w:t xml:space="preserve"> - Please view link - unable to able to access data</w:t>
      </w:r>
      <w:r/>
    </w:p>
    <w:p>
      <w:pPr>
        <w:pStyle w:val="ListNumber"/>
        <w:spacing w:line="240" w:lineRule="auto"/>
        <w:ind w:left="720"/>
      </w:pPr>
      <w:r/>
      <w:hyperlink r:id="rId9">
        <w:r>
          <w:rPr>
            <w:color w:val="0000EE"/>
            <w:u w:val="single"/>
          </w:rPr>
          <w:t>https://bookriot.com/2026-lgbtq-historical-fiction/</w:t>
        </w:r>
      </w:hyperlink>
      <w:r>
        <w:t xml:space="preserve"> - This article from Book Riot highlights ten LGBTQ+ historical fiction books released in 2026, featuring both real and fictional characters, spanning from The Great Gatsby to Hamlet. It includes works by debut authors as well as award-winners and bestsellers, aiming to captivate readers and leave them wanting more.</w:t>
      </w:r>
      <w:r/>
    </w:p>
    <w:p>
      <w:pPr>
        <w:pStyle w:val="ListNumber"/>
        <w:spacing w:line="240" w:lineRule="auto"/>
        <w:ind w:left="720"/>
      </w:pPr>
      <w:r/>
      <w:hyperlink r:id="rId11">
        <w:r>
          <w:rPr>
            <w:color w:val="0000EE"/>
            <w:u w:val="single"/>
          </w:rPr>
          <w:t>https://bookriot.com/best-queer-historical-fiction-of-the-century-so-far/</w:t>
        </w:r>
      </w:hyperlink>
      <w:r>
        <w:t xml:space="preserve"> - Book Riot presents a curated list of the best queer historical fiction of the century so far, showcasing novels that explore LGBTQ+ themes throughout history. The article also includes a bonus list of 15 new LGBTQ+ books released that week, offering readers a diverse selection of recent works.</w:t>
      </w:r>
      <w:r/>
    </w:p>
    <w:p>
      <w:pPr>
        <w:pStyle w:val="ListNumber"/>
        <w:spacing w:line="240" w:lineRule="auto"/>
        <w:ind w:left="720"/>
      </w:pPr>
      <w:r/>
      <w:hyperlink r:id="rId12">
        <w:r>
          <w:rPr>
            <w:color w:val="0000EE"/>
            <w:u w:val="single"/>
          </w:rPr>
          <w:t>https://bookriot.com/must-read-lgbtq-historical-fiction</w:t>
        </w:r>
      </w:hyperlink>
      <w:r>
        <w:t xml:space="preserve"> - This Book Riot article recommends must-read LGBTQ+ historical fiction novels, emphasizing the genre's ability to transport readers to different times and places while uncovering lost LGBTQ+ history. It highlights stories that showcase the resilience and presence of queer communities throughout history.</w:t>
      </w:r>
      <w:r/>
    </w:p>
    <w:p>
      <w:pPr>
        <w:pStyle w:val="ListNumber"/>
        <w:spacing w:line="240" w:lineRule="auto"/>
        <w:ind w:left="720"/>
      </w:pPr>
      <w:r/>
      <w:hyperlink r:id="rId13">
        <w:r>
          <w:rPr>
            <w:color w:val="0000EE"/>
            <w:u w:val="single"/>
          </w:rPr>
          <w:t>https://bookriot.com/trans-historical-fiction-books/</w:t>
        </w:r>
      </w:hyperlink>
      <w:r>
        <w:t xml:space="preserve"> - Book Riot discusses the importance of reading trans historical fiction to oppose book bans, highlighting how queer historical fiction reveals aspects of history that are often ignored or forgotten. The article emphasizes the significance of these stories in affirming the existence and resilience of queer individuals throughout history.</w:t>
      </w:r>
      <w:r/>
    </w:p>
    <w:p>
      <w:pPr>
        <w:pStyle w:val="ListNumber"/>
        <w:spacing w:line="240" w:lineRule="auto"/>
        <w:ind w:left="720"/>
      </w:pPr>
      <w:r/>
      <w:hyperlink r:id="rId10">
        <w:r>
          <w:rPr>
            <w:color w:val="0000EE"/>
            <w:u w:val="single"/>
          </w:rPr>
          <w:t>https://bookriot.com/your-most-anticipated-queer-books-of-2026/</w:t>
        </w:r>
      </w:hyperlink>
      <w:r>
        <w:t xml:space="preserve"> - In this article, Book Riot shares the results of a survey on the most anticipated queer books of 2026, covering genres from romance to literary fiction to sci-fi. The piece provides insights into upcoming releases that readers are eagerly awaiting.</w:t>
      </w:r>
      <w:r/>
    </w:p>
    <w:p>
      <w:pPr>
        <w:pStyle w:val="ListNumber"/>
        <w:spacing w:line="240" w:lineRule="auto"/>
        <w:ind w:left="720"/>
      </w:pPr>
      <w:r/>
      <w:hyperlink r:id="rId14">
        <w:r>
          <w:rPr>
            <w:color w:val="0000EE"/>
            <w:u w:val="single"/>
          </w:rPr>
          <w:t>https://bookriot.com/best-queer-graphic-novels-and-comics-of-the-century-so-far/</w:t>
        </w:r>
      </w:hyperlink>
      <w:r>
        <w:t xml:space="preserve"> - Book Riot compiles a list of the best queer graphic novels and comics of the century so far, highlighting works that explore LGBTQ+ themes through the medium of graphic storytelling. The article also includes a bonus list of 40 new LGBTQ+ books released that week, offering readers a diverse selection of recent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okriot.com/2026-lgbtq-historical-fiction/" TargetMode="External"/><Relationship Id="rId10" Type="http://schemas.openxmlformats.org/officeDocument/2006/relationships/hyperlink" Target="https://bookriot.com/your-most-anticipated-queer-books-of-2026/" TargetMode="External"/><Relationship Id="rId11" Type="http://schemas.openxmlformats.org/officeDocument/2006/relationships/hyperlink" Target="https://bookriot.com/best-queer-historical-fiction-of-the-century-so-far/" TargetMode="External"/><Relationship Id="rId12" Type="http://schemas.openxmlformats.org/officeDocument/2006/relationships/hyperlink" Target="https://bookriot.com/must-read-lgbtq-historical-fiction" TargetMode="External"/><Relationship Id="rId13" Type="http://schemas.openxmlformats.org/officeDocument/2006/relationships/hyperlink" Target="https://bookriot.com/trans-historical-fiction-books/" TargetMode="External"/><Relationship Id="rId14" Type="http://schemas.openxmlformats.org/officeDocument/2006/relationships/hyperlink" Target="https://bookriot.com/best-queer-graphic-novels-and-comics-of-the-century-so-f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